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97B" w:rsidRPr="0030197B" w:rsidRDefault="0030197B" w:rsidP="0030197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0197B">
        <w:rPr>
          <w:rFonts w:ascii="Times New Roman" w:eastAsia="Times New Roman" w:hAnsi="Times New Roman" w:cs="Times New Roman"/>
          <w:b/>
          <w:bCs/>
          <w:kern w:val="36"/>
          <w:sz w:val="48"/>
          <w:szCs w:val="48"/>
        </w:rPr>
        <w:t xml:space="preserve">Combating religious </w:t>
      </w:r>
      <w:proofErr w:type="spellStart"/>
      <w:r w:rsidRPr="0030197B">
        <w:rPr>
          <w:rFonts w:ascii="Times New Roman" w:eastAsia="Times New Roman" w:hAnsi="Times New Roman" w:cs="Times New Roman"/>
          <w:b/>
          <w:bCs/>
          <w:kern w:val="36"/>
          <w:sz w:val="48"/>
          <w:szCs w:val="48"/>
        </w:rPr>
        <w:t>extresimism</w:t>
      </w:r>
      <w:proofErr w:type="spellEnd"/>
      <w:r w:rsidRPr="0030197B">
        <w:rPr>
          <w:rFonts w:ascii="Times New Roman" w:eastAsia="Times New Roman" w:hAnsi="Times New Roman" w:cs="Times New Roman"/>
          <w:b/>
          <w:bCs/>
          <w:kern w:val="36"/>
          <w:sz w:val="48"/>
          <w:szCs w:val="48"/>
        </w:rPr>
        <w:t xml:space="preserve"> </w:t>
      </w:r>
    </w:p>
    <w:p w:rsidR="0030197B" w:rsidRPr="0030197B" w:rsidRDefault="0030197B" w:rsidP="0030197B">
      <w:pPr>
        <w:spacing w:after="0" w:line="240" w:lineRule="auto"/>
        <w:rPr>
          <w:rFonts w:ascii="Times New Roman" w:eastAsia="Times New Roman" w:hAnsi="Times New Roman" w:cs="Times New Roman"/>
          <w:sz w:val="24"/>
          <w:szCs w:val="24"/>
        </w:rPr>
      </w:pPr>
    </w:p>
    <w:p w:rsidR="0030197B" w:rsidRPr="0030197B" w:rsidRDefault="0030197B" w:rsidP="0030197B">
      <w:pPr>
        <w:spacing w:after="0" w:line="240" w:lineRule="auto"/>
        <w:rPr>
          <w:rFonts w:ascii="Times New Roman" w:eastAsia="Times New Roman" w:hAnsi="Times New Roman" w:cs="Times New Roman"/>
          <w:sz w:val="24"/>
          <w:szCs w:val="24"/>
        </w:rPr>
      </w:pPr>
      <w:hyperlink r:id="rId4" w:history="1">
        <w:r w:rsidRPr="0030197B">
          <w:rPr>
            <w:rFonts w:ascii="Times New Roman" w:eastAsia="Times New Roman" w:hAnsi="Times New Roman" w:cs="Times New Roman"/>
            <w:color w:val="0000FF"/>
            <w:sz w:val="24"/>
            <w:szCs w:val="24"/>
            <w:u w:val="single"/>
          </w:rPr>
          <w:t xml:space="preserve">Dr </w:t>
        </w:r>
        <w:proofErr w:type="spellStart"/>
        <w:r w:rsidRPr="0030197B">
          <w:rPr>
            <w:rFonts w:ascii="Times New Roman" w:eastAsia="Times New Roman" w:hAnsi="Times New Roman" w:cs="Times New Roman"/>
            <w:color w:val="0000FF"/>
            <w:sz w:val="24"/>
            <w:szCs w:val="24"/>
            <w:u w:val="single"/>
          </w:rPr>
          <w:t>Asif</w:t>
        </w:r>
        <w:proofErr w:type="spellEnd"/>
        <w:r w:rsidRPr="0030197B">
          <w:rPr>
            <w:rFonts w:ascii="Times New Roman" w:eastAsia="Times New Roman" w:hAnsi="Times New Roman" w:cs="Times New Roman"/>
            <w:color w:val="0000FF"/>
            <w:sz w:val="24"/>
            <w:szCs w:val="24"/>
            <w:u w:val="single"/>
          </w:rPr>
          <w:t xml:space="preserve"> </w:t>
        </w:r>
        <w:proofErr w:type="spellStart"/>
        <w:r w:rsidRPr="0030197B">
          <w:rPr>
            <w:rFonts w:ascii="Times New Roman" w:eastAsia="Times New Roman" w:hAnsi="Times New Roman" w:cs="Times New Roman"/>
            <w:color w:val="0000FF"/>
            <w:sz w:val="24"/>
            <w:szCs w:val="24"/>
            <w:u w:val="single"/>
          </w:rPr>
          <w:t>Channer</w:t>
        </w:r>
        <w:proofErr w:type="spellEnd"/>
      </w:hyperlink>
      <w:r w:rsidRPr="0030197B">
        <w:rPr>
          <w:rFonts w:ascii="Times New Roman" w:eastAsia="Times New Roman" w:hAnsi="Times New Roman" w:cs="Times New Roman"/>
          <w:sz w:val="24"/>
          <w:szCs w:val="24"/>
        </w:rPr>
        <w:t xml:space="preserve"> </w:t>
      </w:r>
    </w:p>
    <w:p w:rsidR="0030197B" w:rsidRPr="0030197B" w:rsidRDefault="0030197B" w:rsidP="0030197B">
      <w:pPr>
        <w:spacing w:after="0" w:line="240" w:lineRule="auto"/>
        <w:rPr>
          <w:rFonts w:ascii="Times New Roman" w:eastAsia="Times New Roman" w:hAnsi="Times New Roman" w:cs="Times New Roman"/>
          <w:sz w:val="24"/>
          <w:szCs w:val="24"/>
        </w:rPr>
      </w:pPr>
      <w:r w:rsidRPr="0030197B">
        <w:rPr>
          <w:rFonts w:ascii="Times New Roman" w:eastAsia="Times New Roman" w:hAnsi="Times New Roman" w:cs="Times New Roman"/>
          <w:sz w:val="24"/>
          <w:szCs w:val="24"/>
        </w:rPr>
        <w:t xml:space="preserve">August 22, 2023 </w:t>
      </w:r>
    </w:p>
    <w:p w:rsidR="0030197B" w:rsidRPr="0030197B" w:rsidRDefault="0030197B" w:rsidP="0030197B">
      <w:pPr>
        <w:spacing w:after="0" w:line="240" w:lineRule="auto"/>
        <w:rPr>
          <w:rFonts w:ascii="Times New Roman" w:eastAsia="Times New Roman" w:hAnsi="Times New Roman" w:cs="Times New Roman"/>
          <w:sz w:val="24"/>
          <w:szCs w:val="24"/>
        </w:rPr>
      </w:pPr>
      <w:hyperlink r:id="rId5" w:history="1">
        <w:r w:rsidRPr="0030197B">
          <w:rPr>
            <w:rFonts w:ascii="Times New Roman" w:eastAsia="Times New Roman" w:hAnsi="Times New Roman" w:cs="Times New Roman"/>
            <w:color w:val="0000FF"/>
            <w:sz w:val="24"/>
            <w:szCs w:val="24"/>
            <w:u w:val="single"/>
          </w:rPr>
          <w:t>Opinions</w:t>
        </w:r>
      </w:hyperlink>
      <w:r w:rsidRPr="0030197B">
        <w:rPr>
          <w:rFonts w:ascii="Times New Roman" w:eastAsia="Times New Roman" w:hAnsi="Times New Roman" w:cs="Times New Roman"/>
          <w:sz w:val="24"/>
          <w:szCs w:val="24"/>
        </w:rPr>
        <w:t xml:space="preserve">, </w:t>
      </w:r>
      <w:hyperlink r:id="rId6" w:history="1">
        <w:r w:rsidRPr="0030197B">
          <w:rPr>
            <w:rFonts w:ascii="Times New Roman" w:eastAsia="Times New Roman" w:hAnsi="Times New Roman" w:cs="Times New Roman"/>
            <w:color w:val="0000FF"/>
            <w:sz w:val="24"/>
            <w:szCs w:val="24"/>
            <w:u w:val="single"/>
          </w:rPr>
          <w:t>Columns</w:t>
        </w:r>
      </w:hyperlink>
      <w:r w:rsidRPr="0030197B">
        <w:rPr>
          <w:rFonts w:ascii="Times New Roman" w:eastAsia="Times New Roman" w:hAnsi="Times New Roman" w:cs="Times New Roman"/>
          <w:sz w:val="24"/>
          <w:szCs w:val="24"/>
        </w:rPr>
        <w:t xml:space="preserve"> </w:t>
      </w:r>
    </w:p>
    <w:p w:rsidR="0030197B" w:rsidRPr="0030197B" w:rsidRDefault="0030197B" w:rsidP="0030197B">
      <w:pPr>
        <w:spacing w:before="100" w:beforeAutospacing="1" w:after="100" w:afterAutospacing="1" w:line="240" w:lineRule="auto"/>
        <w:jc w:val="both"/>
        <w:rPr>
          <w:rFonts w:ascii="Times New Roman" w:eastAsia="Times New Roman" w:hAnsi="Times New Roman" w:cs="Times New Roman"/>
          <w:sz w:val="24"/>
          <w:szCs w:val="24"/>
        </w:rPr>
      </w:pPr>
      <w:r w:rsidRPr="0030197B">
        <w:rPr>
          <w:rFonts w:ascii="Times New Roman" w:eastAsia="Times New Roman" w:hAnsi="Times New Roman" w:cs="Times New Roman"/>
          <w:sz w:val="24"/>
          <w:szCs w:val="24"/>
        </w:rPr>
        <w:t xml:space="preserve">Unfortunately, on August 16, a terrible shockwave of religious extremism rippled through our society resulting in setting ablaze four Churches and ransoming about forty houses, </w:t>
      </w:r>
      <w:proofErr w:type="spellStart"/>
      <w:r w:rsidRPr="0030197B">
        <w:rPr>
          <w:rFonts w:ascii="Times New Roman" w:eastAsia="Times New Roman" w:hAnsi="Times New Roman" w:cs="Times New Roman"/>
          <w:sz w:val="24"/>
          <w:szCs w:val="24"/>
        </w:rPr>
        <w:t>victimising</w:t>
      </w:r>
      <w:proofErr w:type="spellEnd"/>
      <w:r w:rsidRPr="0030197B">
        <w:rPr>
          <w:rFonts w:ascii="Times New Roman" w:eastAsia="Times New Roman" w:hAnsi="Times New Roman" w:cs="Times New Roman"/>
          <w:sz w:val="24"/>
          <w:szCs w:val="24"/>
        </w:rPr>
        <w:t xml:space="preserve"> Christian minority in </w:t>
      </w:r>
      <w:proofErr w:type="spellStart"/>
      <w:r w:rsidRPr="0030197B">
        <w:rPr>
          <w:rFonts w:ascii="Times New Roman" w:eastAsia="Times New Roman" w:hAnsi="Times New Roman" w:cs="Times New Roman"/>
          <w:sz w:val="24"/>
          <w:szCs w:val="24"/>
        </w:rPr>
        <w:t>Jaranwala</w:t>
      </w:r>
      <w:proofErr w:type="spellEnd"/>
      <w:r w:rsidRPr="0030197B">
        <w:rPr>
          <w:rFonts w:ascii="Times New Roman" w:eastAsia="Times New Roman" w:hAnsi="Times New Roman" w:cs="Times New Roman"/>
          <w:sz w:val="24"/>
          <w:szCs w:val="24"/>
        </w:rPr>
        <w:t xml:space="preserve"> Faisalabad. As unsettling as these events are, they underscore the urgency to confront the underlying causes of religious extremism and to take unified actions to prevent their recurrence.</w:t>
      </w:r>
      <w:r w:rsidRPr="0030197B">
        <w:rPr>
          <w:rFonts w:ascii="Times New Roman" w:eastAsia="Times New Roman" w:hAnsi="Times New Roman" w:cs="Times New Roman"/>
          <w:sz w:val="24"/>
          <w:szCs w:val="24"/>
        </w:rPr>
        <w:br/>
        <w:t xml:space="preserve">Religious extremism, a global challenge, </w:t>
      </w:r>
      <w:proofErr w:type="spellStart"/>
      <w:r w:rsidRPr="0030197B">
        <w:rPr>
          <w:rFonts w:ascii="Times New Roman" w:eastAsia="Times New Roman" w:hAnsi="Times New Roman" w:cs="Times New Roman"/>
          <w:sz w:val="24"/>
          <w:szCs w:val="24"/>
        </w:rPr>
        <w:t>jeopardises</w:t>
      </w:r>
      <w:proofErr w:type="spellEnd"/>
      <w:r w:rsidRPr="0030197B">
        <w:rPr>
          <w:rFonts w:ascii="Times New Roman" w:eastAsia="Times New Roman" w:hAnsi="Times New Roman" w:cs="Times New Roman"/>
          <w:sz w:val="24"/>
          <w:szCs w:val="24"/>
        </w:rPr>
        <w:t xml:space="preserve"> societal peace and harmony. Importantly, these incidents do not represent any particular religious communities but rather, the actions of a radical minority seeking to sow division. To combat this challenge, we must tackle the root causes that fuel religious extremism.</w:t>
      </w:r>
      <w:r w:rsidRPr="0030197B">
        <w:rPr>
          <w:rFonts w:ascii="Times New Roman" w:eastAsia="Times New Roman" w:hAnsi="Times New Roman" w:cs="Times New Roman"/>
          <w:sz w:val="24"/>
          <w:szCs w:val="24"/>
        </w:rPr>
        <w:br/>
        <w:t xml:space="preserve">Radical ideologies often arise from distorted religious interpretations. Religious leaders must guide their followers towards compassionate and tolerant understandings of faith. Extremist ideologies thrive in environments of poverty, limited education, and economic opportunities. Addressing these disparities through comprehensive policies can mitigate </w:t>
      </w:r>
      <w:proofErr w:type="spellStart"/>
      <w:r w:rsidRPr="0030197B">
        <w:rPr>
          <w:rFonts w:ascii="Times New Roman" w:eastAsia="Times New Roman" w:hAnsi="Times New Roman" w:cs="Times New Roman"/>
          <w:sz w:val="24"/>
          <w:szCs w:val="24"/>
        </w:rPr>
        <w:t>radicalisation’s</w:t>
      </w:r>
      <w:proofErr w:type="spellEnd"/>
      <w:r w:rsidRPr="0030197B">
        <w:rPr>
          <w:rFonts w:ascii="Times New Roman" w:eastAsia="Times New Roman" w:hAnsi="Times New Roman" w:cs="Times New Roman"/>
          <w:sz w:val="24"/>
          <w:szCs w:val="24"/>
        </w:rPr>
        <w:t xml:space="preserve"> appeal.</w:t>
      </w:r>
      <w:r w:rsidRPr="0030197B">
        <w:rPr>
          <w:rFonts w:ascii="Times New Roman" w:eastAsia="Times New Roman" w:hAnsi="Times New Roman" w:cs="Times New Roman"/>
          <w:sz w:val="24"/>
          <w:szCs w:val="24"/>
        </w:rPr>
        <w:br/>
        <w:t>Exploiting religious sentiments for personal gain exacerbates tensions and fuels extremism. Transparent and accountable leadership is necessary, devoid of manipulating religious emotions for political purposes. Open, respectful conversations between religious communities foster understanding and break down stereotypes, dismantling walls that divide us. Enforcing laws against hate speech, discrimination, and violence is crucial in curbing extremist tendencies. Swift, impartial justice sends a clear message against religious intolerance.</w:t>
      </w:r>
      <w:r w:rsidRPr="0030197B">
        <w:rPr>
          <w:rFonts w:ascii="Times New Roman" w:eastAsia="Times New Roman" w:hAnsi="Times New Roman" w:cs="Times New Roman"/>
          <w:sz w:val="24"/>
          <w:szCs w:val="24"/>
        </w:rPr>
        <w:br/>
        <w:t>To prevent such incidents in the future, a multi-faceted approach is essential. Investment in quality education promoting critical thinking, tolerance, and diversity appreciation is vital. An educated populace is more equipped to reject extremist ideologies. Initiatives encouraging interaction between religious communities build bridges of understanding and empathy, fostering unity. Responsible reporting devoid of sensationalism can prevent escalation of tensions, given the media’s role in shaping public opinion.</w:t>
      </w:r>
      <w:r w:rsidRPr="0030197B">
        <w:rPr>
          <w:rFonts w:ascii="Times New Roman" w:eastAsia="Times New Roman" w:hAnsi="Times New Roman" w:cs="Times New Roman"/>
          <w:sz w:val="24"/>
          <w:szCs w:val="24"/>
        </w:rPr>
        <w:br/>
        <w:t xml:space="preserve">Fostering harmony through understanding and tolerance within families, communities, and workplaces helps combat extremism. Policymakers should </w:t>
      </w:r>
      <w:proofErr w:type="spellStart"/>
      <w:r w:rsidRPr="0030197B">
        <w:rPr>
          <w:rFonts w:ascii="Times New Roman" w:eastAsia="Times New Roman" w:hAnsi="Times New Roman" w:cs="Times New Roman"/>
          <w:sz w:val="24"/>
          <w:szCs w:val="24"/>
        </w:rPr>
        <w:t>prioritise</w:t>
      </w:r>
      <w:proofErr w:type="spellEnd"/>
      <w:r w:rsidRPr="0030197B">
        <w:rPr>
          <w:rFonts w:ascii="Times New Roman" w:eastAsia="Times New Roman" w:hAnsi="Times New Roman" w:cs="Times New Roman"/>
          <w:sz w:val="24"/>
          <w:szCs w:val="24"/>
        </w:rPr>
        <w:t xml:space="preserve"> enhancing mechanisms against hate speech and violence, along with socio-economic development for </w:t>
      </w:r>
      <w:proofErr w:type="spellStart"/>
      <w:r w:rsidRPr="0030197B">
        <w:rPr>
          <w:rFonts w:ascii="Times New Roman" w:eastAsia="Times New Roman" w:hAnsi="Times New Roman" w:cs="Times New Roman"/>
          <w:sz w:val="24"/>
          <w:szCs w:val="24"/>
        </w:rPr>
        <w:t>marginalised</w:t>
      </w:r>
      <w:proofErr w:type="spellEnd"/>
      <w:r w:rsidRPr="0030197B">
        <w:rPr>
          <w:rFonts w:ascii="Times New Roman" w:eastAsia="Times New Roman" w:hAnsi="Times New Roman" w:cs="Times New Roman"/>
          <w:sz w:val="24"/>
          <w:szCs w:val="24"/>
        </w:rPr>
        <w:t xml:space="preserve"> communities.</w:t>
      </w:r>
      <w:r w:rsidRPr="0030197B">
        <w:rPr>
          <w:rFonts w:ascii="Times New Roman" w:eastAsia="Times New Roman" w:hAnsi="Times New Roman" w:cs="Times New Roman"/>
          <w:sz w:val="24"/>
          <w:szCs w:val="24"/>
        </w:rPr>
        <w:br/>
        <w:t xml:space="preserve">The strength of the Pakistani people’s resilience is evident in the wake of these incidents. Across the nation, communities have united to condemn violence and promote peace. The unity displayed by leaders from various religious backgrounds demonstrates our shared values’ power. The path ahead is challenging, requiring participation from religious leaders, educators, media professionals, policymakers, and citizens. Embracing diversity and upholding compassion, empathy, and tolerance will </w:t>
      </w:r>
      <w:proofErr w:type="spellStart"/>
      <w:r w:rsidRPr="0030197B">
        <w:rPr>
          <w:rFonts w:ascii="Times New Roman" w:eastAsia="Times New Roman" w:hAnsi="Times New Roman" w:cs="Times New Roman"/>
          <w:sz w:val="24"/>
          <w:szCs w:val="24"/>
        </w:rPr>
        <w:t>marginalise</w:t>
      </w:r>
      <w:proofErr w:type="spellEnd"/>
      <w:r w:rsidRPr="0030197B">
        <w:rPr>
          <w:rFonts w:ascii="Times New Roman" w:eastAsia="Times New Roman" w:hAnsi="Times New Roman" w:cs="Times New Roman"/>
          <w:sz w:val="24"/>
          <w:szCs w:val="24"/>
        </w:rPr>
        <w:t xml:space="preserve"> extremist voices. Religion’s essence lies in promoting love, compassion, and respect. Extremism distorts these values. Unity, understanding, and peaceful coexistence lead to a society celebrating religious differences rather than exploiting them.</w:t>
      </w:r>
      <w:r w:rsidRPr="0030197B">
        <w:rPr>
          <w:rFonts w:ascii="Times New Roman" w:eastAsia="Times New Roman" w:hAnsi="Times New Roman" w:cs="Times New Roman"/>
          <w:sz w:val="24"/>
          <w:szCs w:val="24"/>
        </w:rPr>
        <w:br/>
      </w:r>
      <w:r w:rsidRPr="0030197B">
        <w:rPr>
          <w:rFonts w:ascii="Times New Roman" w:eastAsia="Times New Roman" w:hAnsi="Times New Roman" w:cs="Times New Roman"/>
          <w:sz w:val="24"/>
          <w:szCs w:val="24"/>
        </w:rPr>
        <w:lastRenderedPageBreak/>
        <w:t>Pakistan’s history boasts religious harmony. It’s our duty to build upon this legacy, safeguarding values that define our diverse nation. Adversity shouldn’t divide us; shared humanity should unite us. Dialogue, dispelling myths, and fostering cross-religious relationships will transcend boundaries. Together, we can replace hatred with understanding. The journey ahead is challenging but defining. Together, we can extinguish hatred’s flames with understanding’s light. It’s our call to action for our country, children, and future generations.</w:t>
      </w:r>
      <w:r w:rsidRPr="0030197B">
        <w:rPr>
          <w:rFonts w:ascii="Times New Roman" w:eastAsia="Times New Roman" w:hAnsi="Times New Roman" w:cs="Times New Roman"/>
          <w:sz w:val="24"/>
          <w:szCs w:val="24"/>
        </w:rPr>
        <w:br/>
        <w:t xml:space="preserve">Recent incidents must </w:t>
      </w:r>
      <w:proofErr w:type="spellStart"/>
      <w:r w:rsidRPr="0030197B">
        <w:rPr>
          <w:rFonts w:ascii="Times New Roman" w:eastAsia="Times New Roman" w:hAnsi="Times New Roman" w:cs="Times New Roman"/>
          <w:sz w:val="24"/>
          <w:szCs w:val="24"/>
        </w:rPr>
        <w:t>catalase</w:t>
      </w:r>
      <w:proofErr w:type="spellEnd"/>
      <w:r w:rsidRPr="0030197B">
        <w:rPr>
          <w:rFonts w:ascii="Times New Roman" w:eastAsia="Times New Roman" w:hAnsi="Times New Roman" w:cs="Times New Roman"/>
          <w:sz w:val="24"/>
          <w:szCs w:val="24"/>
        </w:rPr>
        <w:t xml:space="preserve"> positive change. A peaceful and tolerant society starts with each of us. Moving forward secures Pakistan’s brighter future and contributes to a world where understanding triumphs over extremism. In the wake of these distressing incidents, the resilience of the Pakistani people shines through. Communities across the nation have united to condemn these acts of violence and promote peace and understanding. The courage displayed by leaders from various religious backgrounds, who have come together to denounce extremism, is a testament to the strength of our shared values.</w:t>
      </w:r>
      <w:r w:rsidRPr="0030197B">
        <w:rPr>
          <w:rFonts w:ascii="Times New Roman" w:eastAsia="Times New Roman" w:hAnsi="Times New Roman" w:cs="Times New Roman"/>
          <w:sz w:val="24"/>
          <w:szCs w:val="24"/>
        </w:rPr>
        <w:br/>
        <w:t xml:space="preserve">While the road ahead is undoubtedly challenging, it’s a journey we must undertake together. This </w:t>
      </w:r>
      <w:proofErr w:type="spellStart"/>
      <w:r w:rsidRPr="0030197B">
        <w:rPr>
          <w:rFonts w:ascii="Times New Roman" w:eastAsia="Times New Roman" w:hAnsi="Times New Roman" w:cs="Times New Roman"/>
          <w:sz w:val="24"/>
          <w:szCs w:val="24"/>
        </w:rPr>
        <w:t>endeavour</w:t>
      </w:r>
      <w:proofErr w:type="spellEnd"/>
      <w:r w:rsidRPr="0030197B">
        <w:rPr>
          <w:rFonts w:ascii="Times New Roman" w:eastAsia="Times New Roman" w:hAnsi="Times New Roman" w:cs="Times New Roman"/>
          <w:sz w:val="24"/>
          <w:szCs w:val="24"/>
        </w:rPr>
        <w:t xml:space="preserve"> demands active engagement from religious leaders, educators, media professionals, policymakers, and citizens. By embracing our diversity and upholding the principles of compassion, empathy, and tolerance, we can ensure that the voices of extremism remain </w:t>
      </w:r>
      <w:proofErr w:type="spellStart"/>
      <w:r w:rsidRPr="0030197B">
        <w:rPr>
          <w:rFonts w:ascii="Times New Roman" w:eastAsia="Times New Roman" w:hAnsi="Times New Roman" w:cs="Times New Roman"/>
          <w:sz w:val="24"/>
          <w:szCs w:val="24"/>
        </w:rPr>
        <w:t>marginalised</w:t>
      </w:r>
      <w:proofErr w:type="spellEnd"/>
      <w:r w:rsidRPr="0030197B">
        <w:rPr>
          <w:rFonts w:ascii="Times New Roman" w:eastAsia="Times New Roman" w:hAnsi="Times New Roman" w:cs="Times New Roman"/>
          <w:sz w:val="24"/>
          <w:szCs w:val="24"/>
        </w:rPr>
        <w:t>.</w:t>
      </w:r>
      <w:r w:rsidRPr="0030197B">
        <w:rPr>
          <w:rFonts w:ascii="Times New Roman" w:eastAsia="Times New Roman" w:hAnsi="Times New Roman" w:cs="Times New Roman"/>
          <w:sz w:val="24"/>
          <w:szCs w:val="24"/>
        </w:rPr>
        <w:br/>
        <w:t>Let’s remember that the true essence of any religion lies in promoting love, compassion, and respect for all human beings. Extremism tarnishes these values and distorts the core teachings of faith. By choosing the path of unity, understanding, and peaceful coexistence, we can create a society where religious differences are celebrated rather than exploited.</w:t>
      </w:r>
      <w:r w:rsidRPr="0030197B">
        <w:rPr>
          <w:rFonts w:ascii="Times New Roman" w:eastAsia="Times New Roman" w:hAnsi="Times New Roman" w:cs="Times New Roman"/>
          <w:sz w:val="24"/>
          <w:szCs w:val="24"/>
        </w:rPr>
        <w:br/>
        <w:t>Pakistan’s history is rich with examples of religious harmony, where individuals of various faiths have lived side by side in peace for generations. It is our responsibility to build upon this legacy, to safeguard the values that make us a resilient and diverse nation. In the face of adversity, let us not be divided by our differences but be united by our shared humanity. Let us engage in open dialogue, dispel myths, and foster relationships that transcend religious boundaries. Through collective efforts, we can ensure that the burning of churches and the perpetuation of religious extremism become mere footnotes in the history of a nation that chose unity over division.</w:t>
      </w:r>
      <w:r w:rsidRPr="0030197B">
        <w:rPr>
          <w:rFonts w:ascii="Times New Roman" w:eastAsia="Times New Roman" w:hAnsi="Times New Roman" w:cs="Times New Roman"/>
          <w:sz w:val="24"/>
          <w:szCs w:val="24"/>
        </w:rPr>
        <w:br/>
        <w:t>The journey ahead may be challenging, but it is a journey that will define the future of our great nation. Together, we can extinguish the flames of hatred and replace them with the light of understanding. This is our call to action, and it is one that we must heed for the sake of our country, our children, and the generations that will follow. As we move forward, let us not be discouraged by the recent incidents, but rather let them serve as a catalyst for positive change. The road to a more peaceful and tolerant society begins with each one of us. As we take these steps forward, we not only secure a brighter future for Pakistan but also contribute to a world where unity and understanding triumph over extremism and discord.</w:t>
      </w:r>
    </w:p>
    <w:p w:rsidR="001B5D03" w:rsidRDefault="001B5D03"/>
    <w:sectPr w:rsidR="001B5D03" w:rsidSect="001B5D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30197B"/>
    <w:rsid w:val="001B5D03"/>
    <w:rsid w:val="003019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03"/>
  </w:style>
  <w:style w:type="paragraph" w:styleId="Heading1">
    <w:name w:val="heading 1"/>
    <w:basedOn w:val="Normal"/>
    <w:link w:val="Heading1Char"/>
    <w:uiPriority w:val="9"/>
    <w:qFormat/>
    <w:rsid w:val="003019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97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0197B"/>
    <w:rPr>
      <w:color w:val="0000FF"/>
      <w:u w:val="single"/>
    </w:rPr>
  </w:style>
  <w:style w:type="paragraph" w:styleId="NormalWeb">
    <w:name w:val="Normal (Web)"/>
    <w:basedOn w:val="Normal"/>
    <w:uiPriority w:val="99"/>
    <w:semiHidden/>
    <w:unhideWhenUsed/>
    <w:rsid w:val="003019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1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9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303887">
      <w:bodyDiv w:val="1"/>
      <w:marLeft w:val="0"/>
      <w:marRight w:val="0"/>
      <w:marTop w:val="0"/>
      <w:marBottom w:val="0"/>
      <w:divBdr>
        <w:top w:val="none" w:sz="0" w:space="0" w:color="auto"/>
        <w:left w:val="none" w:sz="0" w:space="0" w:color="auto"/>
        <w:bottom w:val="none" w:sz="0" w:space="0" w:color="auto"/>
        <w:right w:val="none" w:sz="0" w:space="0" w:color="auto"/>
      </w:divBdr>
      <w:divsChild>
        <w:div w:id="616064758">
          <w:marLeft w:val="0"/>
          <w:marRight w:val="0"/>
          <w:marTop w:val="0"/>
          <w:marBottom w:val="0"/>
          <w:divBdr>
            <w:top w:val="none" w:sz="0" w:space="0" w:color="auto"/>
            <w:left w:val="none" w:sz="0" w:space="0" w:color="auto"/>
            <w:bottom w:val="none" w:sz="0" w:space="0" w:color="auto"/>
            <w:right w:val="none" w:sz="0" w:space="0" w:color="auto"/>
          </w:divBdr>
        </w:div>
        <w:div w:id="1128207096">
          <w:marLeft w:val="0"/>
          <w:marRight w:val="0"/>
          <w:marTop w:val="0"/>
          <w:marBottom w:val="0"/>
          <w:divBdr>
            <w:top w:val="none" w:sz="0" w:space="0" w:color="auto"/>
            <w:left w:val="none" w:sz="0" w:space="0" w:color="auto"/>
            <w:bottom w:val="none" w:sz="0" w:space="0" w:color="auto"/>
            <w:right w:val="none" w:sz="0" w:space="0" w:color="auto"/>
          </w:divBdr>
          <w:divsChild>
            <w:div w:id="126893539">
              <w:marLeft w:val="0"/>
              <w:marRight w:val="0"/>
              <w:marTop w:val="0"/>
              <w:marBottom w:val="0"/>
              <w:divBdr>
                <w:top w:val="none" w:sz="0" w:space="0" w:color="auto"/>
                <w:left w:val="none" w:sz="0" w:space="0" w:color="auto"/>
                <w:bottom w:val="none" w:sz="0" w:space="0" w:color="auto"/>
                <w:right w:val="none" w:sz="0" w:space="0" w:color="auto"/>
              </w:divBdr>
            </w:div>
          </w:divsChild>
        </w:div>
        <w:div w:id="109321480">
          <w:marLeft w:val="0"/>
          <w:marRight w:val="0"/>
          <w:marTop w:val="0"/>
          <w:marBottom w:val="0"/>
          <w:divBdr>
            <w:top w:val="none" w:sz="0" w:space="0" w:color="auto"/>
            <w:left w:val="none" w:sz="0" w:space="0" w:color="auto"/>
            <w:bottom w:val="none" w:sz="0" w:space="0" w:color="auto"/>
            <w:right w:val="none" w:sz="0" w:space="0" w:color="auto"/>
          </w:divBdr>
          <w:divsChild>
            <w:div w:id="1939554112">
              <w:marLeft w:val="0"/>
              <w:marRight w:val="0"/>
              <w:marTop w:val="0"/>
              <w:marBottom w:val="0"/>
              <w:divBdr>
                <w:top w:val="none" w:sz="0" w:space="0" w:color="auto"/>
                <w:left w:val="none" w:sz="0" w:space="0" w:color="auto"/>
                <w:bottom w:val="none" w:sz="0" w:space="0" w:color="auto"/>
                <w:right w:val="none" w:sz="0" w:space="0" w:color="auto"/>
              </w:divBdr>
              <w:divsChild>
                <w:div w:id="764423514">
                  <w:marLeft w:val="0"/>
                  <w:marRight w:val="0"/>
                  <w:marTop w:val="0"/>
                  <w:marBottom w:val="0"/>
                  <w:divBdr>
                    <w:top w:val="none" w:sz="0" w:space="0" w:color="auto"/>
                    <w:left w:val="none" w:sz="0" w:space="0" w:color="auto"/>
                    <w:bottom w:val="none" w:sz="0" w:space="0" w:color="auto"/>
                    <w:right w:val="none" w:sz="0" w:space="0" w:color="auto"/>
                  </w:divBdr>
                  <w:divsChild>
                    <w:div w:id="675810136">
                      <w:marLeft w:val="0"/>
                      <w:marRight w:val="0"/>
                      <w:marTop w:val="0"/>
                      <w:marBottom w:val="0"/>
                      <w:divBdr>
                        <w:top w:val="none" w:sz="0" w:space="0" w:color="auto"/>
                        <w:left w:val="none" w:sz="0" w:space="0" w:color="auto"/>
                        <w:bottom w:val="none" w:sz="0" w:space="0" w:color="auto"/>
                        <w:right w:val="none" w:sz="0" w:space="0" w:color="auto"/>
                      </w:divBdr>
                      <w:divsChild>
                        <w:div w:id="1131248020">
                          <w:marLeft w:val="0"/>
                          <w:marRight w:val="0"/>
                          <w:marTop w:val="0"/>
                          <w:marBottom w:val="0"/>
                          <w:divBdr>
                            <w:top w:val="none" w:sz="0" w:space="0" w:color="auto"/>
                            <w:left w:val="none" w:sz="0" w:space="0" w:color="auto"/>
                            <w:bottom w:val="none" w:sz="0" w:space="0" w:color="auto"/>
                            <w:right w:val="none" w:sz="0" w:space="0" w:color="auto"/>
                          </w:divBdr>
                        </w:div>
                        <w:div w:id="1022586194">
                          <w:marLeft w:val="0"/>
                          <w:marRight w:val="0"/>
                          <w:marTop w:val="0"/>
                          <w:marBottom w:val="0"/>
                          <w:divBdr>
                            <w:top w:val="none" w:sz="0" w:space="0" w:color="auto"/>
                            <w:left w:val="none" w:sz="0" w:space="0" w:color="auto"/>
                            <w:bottom w:val="none" w:sz="0" w:space="0" w:color="auto"/>
                            <w:right w:val="none" w:sz="0" w:space="0" w:color="auto"/>
                          </w:divBdr>
                        </w:div>
                        <w:div w:id="20464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13362">
          <w:marLeft w:val="0"/>
          <w:marRight w:val="0"/>
          <w:marTop w:val="0"/>
          <w:marBottom w:val="0"/>
          <w:divBdr>
            <w:top w:val="none" w:sz="0" w:space="0" w:color="auto"/>
            <w:left w:val="none" w:sz="0" w:space="0" w:color="auto"/>
            <w:bottom w:val="none" w:sz="0" w:space="0" w:color="auto"/>
            <w:right w:val="none" w:sz="0" w:space="0" w:color="auto"/>
          </w:divBdr>
          <w:divsChild>
            <w:div w:id="11139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dr-asif-chan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1009</Words>
  <Characters>5753</Characters>
  <Application>Microsoft Office Word</Application>
  <DocSecurity>0</DocSecurity>
  <Lines>47</Lines>
  <Paragraphs>13</Paragraphs>
  <ScaleCrop>false</ScaleCrop>
  <Company>Grizli777</Company>
  <LinksUpToDate>false</LinksUpToDate>
  <CharactersWithSpaces>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2023-09-04T04:03:00Z</dcterms:created>
  <dcterms:modified xsi:type="dcterms:W3CDTF">2023-09-04T04:05:00Z</dcterms:modified>
</cp:coreProperties>
</file>