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643" w:rsidRPr="00A37643" w:rsidRDefault="00A37643" w:rsidP="00A37643">
      <w:pPr>
        <w:spacing w:before="100" w:beforeAutospacing="1" w:after="0" w:line="540" w:lineRule="atLeast"/>
        <w:outlineLvl w:val="1"/>
        <w:rPr>
          <w:rFonts w:ascii="Times New Roman" w:eastAsia="Times New Roman" w:hAnsi="Times New Roman" w:cs="Times New Roman"/>
          <w:b/>
          <w:bCs/>
          <w:color w:val="231F20"/>
          <w:spacing w:val="5"/>
          <w:sz w:val="47"/>
          <w:szCs w:val="47"/>
        </w:rPr>
      </w:pPr>
      <w:r w:rsidRPr="00A37643">
        <w:rPr>
          <w:rFonts w:ascii="Times New Roman" w:eastAsia="Times New Roman" w:hAnsi="Times New Roman" w:cs="Times New Roman"/>
          <w:b/>
          <w:bCs/>
          <w:color w:val="231F20"/>
          <w:spacing w:val="5"/>
          <w:sz w:val="47"/>
          <w:szCs w:val="47"/>
        </w:rPr>
        <w:fldChar w:fldCharType="begin"/>
      </w:r>
      <w:r w:rsidRPr="00A37643">
        <w:rPr>
          <w:rFonts w:ascii="Times New Roman" w:eastAsia="Times New Roman" w:hAnsi="Times New Roman" w:cs="Times New Roman"/>
          <w:b/>
          <w:bCs/>
          <w:color w:val="231F20"/>
          <w:spacing w:val="5"/>
          <w:sz w:val="47"/>
          <w:szCs w:val="47"/>
        </w:rPr>
        <w:instrText xml:space="preserve"> HYPERLINK "https://www.dawn.com/news/1426737/elite-bias" </w:instrText>
      </w:r>
      <w:r w:rsidRPr="00A37643">
        <w:rPr>
          <w:rFonts w:ascii="Times New Roman" w:eastAsia="Times New Roman" w:hAnsi="Times New Roman" w:cs="Times New Roman"/>
          <w:b/>
          <w:bCs/>
          <w:color w:val="231F20"/>
          <w:spacing w:val="5"/>
          <w:sz w:val="47"/>
          <w:szCs w:val="47"/>
        </w:rPr>
        <w:fldChar w:fldCharType="separate"/>
      </w:r>
      <w:r w:rsidRPr="00A37643">
        <w:rPr>
          <w:rFonts w:ascii="Times New Roman" w:eastAsia="Times New Roman" w:hAnsi="Times New Roman" w:cs="Times New Roman"/>
          <w:b/>
          <w:bCs/>
          <w:color w:val="0000FF"/>
          <w:spacing w:val="5"/>
          <w:sz w:val="47"/>
          <w:szCs w:val="47"/>
        </w:rPr>
        <w:t>Elite bias</w:t>
      </w:r>
      <w:r w:rsidRPr="00A37643">
        <w:rPr>
          <w:rFonts w:ascii="Times New Roman" w:eastAsia="Times New Roman" w:hAnsi="Times New Roman" w:cs="Times New Roman"/>
          <w:b/>
          <w:bCs/>
          <w:color w:val="231F20"/>
          <w:spacing w:val="5"/>
          <w:sz w:val="47"/>
          <w:szCs w:val="47"/>
        </w:rPr>
        <w:fldChar w:fldCharType="end"/>
      </w:r>
    </w:p>
    <w:p w:rsidR="00A37643" w:rsidRPr="00A37643" w:rsidRDefault="00A37643" w:rsidP="00A37643">
      <w:pPr>
        <w:spacing w:after="0" w:line="240" w:lineRule="auto"/>
        <w:rPr>
          <w:rFonts w:ascii="Times New Roman" w:eastAsia="Times New Roman" w:hAnsi="Times New Roman" w:cs="Times New Roman"/>
          <w:sz w:val="24"/>
          <w:szCs w:val="24"/>
        </w:rPr>
      </w:pPr>
      <w:hyperlink r:id="rId5" w:history="1">
        <w:r w:rsidRPr="00A37643">
          <w:rPr>
            <w:rFonts w:ascii="Times New Roman" w:eastAsia="Times New Roman" w:hAnsi="Times New Roman" w:cs="Times New Roman"/>
            <w:color w:val="0000FF"/>
            <w:sz w:val="20"/>
            <w:szCs w:val="20"/>
          </w:rPr>
          <w:t xml:space="preserve">Usama </w:t>
        </w:r>
        <w:proofErr w:type="spellStart"/>
        <w:r w:rsidRPr="00A37643">
          <w:rPr>
            <w:rFonts w:ascii="Times New Roman" w:eastAsia="Times New Roman" w:hAnsi="Times New Roman" w:cs="Times New Roman"/>
            <w:color w:val="0000FF"/>
            <w:sz w:val="20"/>
            <w:szCs w:val="20"/>
          </w:rPr>
          <w:t>Khilji</w:t>
        </w:r>
        <w:proofErr w:type="spellEnd"/>
      </w:hyperlink>
      <w:r>
        <w:rPr>
          <w:rFonts w:ascii="Times New Roman" w:eastAsia="Times New Roman" w:hAnsi="Times New Roman" w:cs="Times New Roman"/>
          <w:color w:val="000000"/>
          <w:sz w:val="20"/>
          <w:szCs w:val="20"/>
        </w:rPr>
        <w:t xml:space="preserve">     </w:t>
      </w:r>
      <w:bookmarkStart w:id="0" w:name="_GoBack"/>
      <w:bookmarkEnd w:id="0"/>
      <w:r w:rsidRPr="00A37643">
        <w:rPr>
          <w:rFonts w:ascii="Times New Roman" w:eastAsia="Times New Roman" w:hAnsi="Times New Roman" w:cs="Times New Roman"/>
          <w:color w:val="000000"/>
          <w:sz w:val="20"/>
          <w:szCs w:val="20"/>
        </w:rPr>
        <w:t>August 13, 2018</w:t>
      </w:r>
    </w:p>
    <w:p w:rsidR="00A37643" w:rsidRPr="00A37643" w:rsidRDefault="00A37643" w:rsidP="00A37643">
      <w:pPr>
        <w:spacing w:after="0" w:line="420" w:lineRule="atLeast"/>
        <w:jc w:val="center"/>
        <w:rPr>
          <w:rFonts w:ascii="Times New Roman" w:eastAsia="Times New Roman" w:hAnsi="Times New Roman" w:cs="Times New Roman"/>
          <w:color w:val="000000"/>
          <w:sz w:val="24"/>
          <w:szCs w:val="24"/>
        </w:rPr>
      </w:pPr>
    </w:p>
    <w:p w:rsidR="00A37643" w:rsidRPr="00A37643" w:rsidRDefault="00A37643" w:rsidP="00A37643">
      <w:pPr>
        <w:spacing w:after="0" w:line="420" w:lineRule="atLeast"/>
        <w:rPr>
          <w:rFonts w:ascii="Times New Roman" w:eastAsia="Times New Roman" w:hAnsi="Times New Roman" w:cs="Times New Roman"/>
          <w:color w:val="000000"/>
          <w:sz w:val="24"/>
          <w:szCs w:val="24"/>
        </w:rPr>
      </w:pPr>
      <w:r w:rsidRPr="00A37643">
        <w:rPr>
          <w:rFonts w:ascii="Times New Roman" w:eastAsia="Times New Roman" w:hAnsi="Times New Roman" w:cs="Times New Roman"/>
          <w:color w:val="000000"/>
          <w:sz w:val="24"/>
          <w:szCs w:val="24"/>
        </w:rPr>
        <w:t xml:space="preserve">The writer is director of Bolo </w:t>
      </w:r>
      <w:proofErr w:type="spellStart"/>
      <w:r w:rsidRPr="00A37643">
        <w:rPr>
          <w:rFonts w:ascii="Times New Roman" w:eastAsia="Times New Roman" w:hAnsi="Times New Roman" w:cs="Times New Roman"/>
          <w:color w:val="000000"/>
          <w:sz w:val="24"/>
          <w:szCs w:val="24"/>
        </w:rPr>
        <w:t>Bhi</w:t>
      </w:r>
      <w:proofErr w:type="spellEnd"/>
      <w:r w:rsidRPr="00A37643">
        <w:rPr>
          <w:rFonts w:ascii="Times New Roman" w:eastAsia="Times New Roman" w:hAnsi="Times New Roman" w:cs="Times New Roman"/>
          <w:color w:val="000000"/>
          <w:sz w:val="24"/>
          <w:szCs w:val="24"/>
        </w:rPr>
        <w:t>, an advocacy forum for digital rights.</w:t>
      </w:r>
    </w:p>
    <w:p w:rsidR="00A37643" w:rsidRPr="00A37643" w:rsidRDefault="00A37643" w:rsidP="00A37643">
      <w:pPr>
        <w:spacing w:after="240" w:line="240" w:lineRule="auto"/>
        <w:rPr>
          <w:rFonts w:ascii="Times New Roman" w:eastAsia="Times New Roman" w:hAnsi="Times New Roman" w:cs="Times New Roman"/>
          <w:color w:val="000000"/>
          <w:sz w:val="24"/>
          <w:szCs w:val="24"/>
        </w:rPr>
      </w:pPr>
      <w:r w:rsidRPr="00A37643">
        <w:rPr>
          <w:rFonts w:ascii="Times New Roman" w:eastAsia="Times New Roman" w:hAnsi="Times New Roman" w:cs="Times New Roman"/>
          <w:color w:val="000000"/>
          <w:sz w:val="24"/>
          <w:szCs w:val="24"/>
        </w:rPr>
        <w:t>“DEMOCRACY cannot work in Pakistan until the masses are educated” is an arrogant remark one hears from several supposedly educated Pakistanis who, as shown by their perceptions of the intelligence of our ‘illiterate masses’, are distant from reality.</w:t>
      </w:r>
    </w:p>
    <w:p w:rsidR="00A37643" w:rsidRPr="00A37643" w:rsidRDefault="00A37643" w:rsidP="00A37643">
      <w:pPr>
        <w:spacing w:after="240" w:line="240" w:lineRule="auto"/>
        <w:rPr>
          <w:rFonts w:ascii="Times New Roman" w:eastAsia="Times New Roman" w:hAnsi="Times New Roman" w:cs="Times New Roman"/>
          <w:color w:val="000000"/>
          <w:sz w:val="24"/>
          <w:szCs w:val="24"/>
        </w:rPr>
      </w:pPr>
      <w:r w:rsidRPr="00A37643">
        <w:rPr>
          <w:rFonts w:ascii="Times New Roman" w:eastAsia="Times New Roman" w:hAnsi="Times New Roman" w:cs="Times New Roman"/>
          <w:color w:val="000000"/>
          <w:sz w:val="24"/>
          <w:szCs w:val="24"/>
        </w:rPr>
        <w:t>Democracy as a system has several flaws the world over, including in Pakistan. The role of capital in enabling candidates to be successful in polls, the pressure and meddling by powerful state institutions, and nepotism through dynastic politics — all impact the sanctity of the voice and wishes of the people.</w:t>
      </w:r>
    </w:p>
    <w:p w:rsidR="00A37643" w:rsidRPr="00A37643" w:rsidRDefault="00A37643" w:rsidP="00A37643">
      <w:pPr>
        <w:spacing w:after="240" w:line="240" w:lineRule="auto"/>
        <w:rPr>
          <w:rFonts w:ascii="Times New Roman" w:eastAsia="Times New Roman" w:hAnsi="Times New Roman" w:cs="Times New Roman"/>
          <w:color w:val="000000"/>
          <w:sz w:val="24"/>
          <w:szCs w:val="24"/>
        </w:rPr>
      </w:pPr>
      <w:r w:rsidRPr="00A37643">
        <w:rPr>
          <w:rFonts w:ascii="Times New Roman" w:eastAsia="Times New Roman" w:hAnsi="Times New Roman" w:cs="Times New Roman"/>
          <w:color w:val="000000"/>
          <w:sz w:val="24"/>
          <w:szCs w:val="24"/>
        </w:rPr>
        <w:t>However, there are several strong movements that prove it is possible to have people’s voices heard in governance despite obst</w:t>
      </w:r>
      <w:r w:rsidRPr="00A37643">
        <w:rPr>
          <w:rFonts w:ascii="Times New Roman" w:eastAsia="Times New Roman" w:hAnsi="Times New Roman" w:cs="Times New Roman"/>
          <w:color w:val="000000"/>
          <w:sz w:val="24"/>
          <w:szCs w:val="24"/>
        </w:rPr>
        <w:softHyphen/>
        <w:t>ruc</w:t>
      </w:r>
      <w:r w:rsidRPr="00A37643">
        <w:rPr>
          <w:rFonts w:ascii="Times New Roman" w:eastAsia="Times New Roman" w:hAnsi="Times New Roman" w:cs="Times New Roman"/>
          <w:color w:val="000000"/>
          <w:sz w:val="24"/>
          <w:szCs w:val="24"/>
        </w:rPr>
        <w:softHyphen/>
        <w:t xml:space="preserve">tions. For instance, two members of the </w:t>
      </w:r>
      <w:proofErr w:type="spellStart"/>
      <w:r w:rsidRPr="00A37643">
        <w:rPr>
          <w:rFonts w:ascii="Times New Roman" w:eastAsia="Times New Roman" w:hAnsi="Times New Roman" w:cs="Times New Roman"/>
          <w:color w:val="000000"/>
          <w:sz w:val="24"/>
          <w:szCs w:val="24"/>
        </w:rPr>
        <w:t>Awami</w:t>
      </w:r>
      <w:proofErr w:type="spellEnd"/>
      <w:r w:rsidRPr="00A37643">
        <w:rPr>
          <w:rFonts w:ascii="Times New Roman" w:eastAsia="Times New Roman" w:hAnsi="Times New Roman" w:cs="Times New Roman"/>
          <w:color w:val="000000"/>
          <w:sz w:val="24"/>
          <w:szCs w:val="24"/>
        </w:rPr>
        <w:t xml:space="preserve"> Workers Party hailing from Islam</w:t>
      </w:r>
      <w:r w:rsidRPr="00A37643">
        <w:rPr>
          <w:rFonts w:ascii="Times New Roman" w:eastAsia="Times New Roman" w:hAnsi="Times New Roman" w:cs="Times New Roman"/>
          <w:color w:val="000000"/>
          <w:sz w:val="24"/>
          <w:szCs w:val="24"/>
        </w:rPr>
        <w:softHyphen/>
        <w:t xml:space="preserve">abad’s </w:t>
      </w:r>
      <w:proofErr w:type="spellStart"/>
      <w:r w:rsidRPr="00A37643">
        <w:rPr>
          <w:rFonts w:ascii="Times New Roman" w:eastAsia="Times New Roman" w:hAnsi="Times New Roman" w:cs="Times New Roman"/>
          <w:color w:val="000000"/>
          <w:sz w:val="24"/>
          <w:szCs w:val="24"/>
        </w:rPr>
        <w:t>katchi</w:t>
      </w:r>
      <w:proofErr w:type="spellEnd"/>
      <w:r w:rsidRPr="00A37643">
        <w:rPr>
          <w:rFonts w:ascii="Times New Roman" w:eastAsia="Times New Roman" w:hAnsi="Times New Roman" w:cs="Times New Roman"/>
          <w:color w:val="000000"/>
          <w:sz w:val="24"/>
          <w:szCs w:val="24"/>
        </w:rPr>
        <w:t xml:space="preserve"> </w:t>
      </w:r>
      <w:proofErr w:type="spellStart"/>
      <w:r w:rsidRPr="00A37643">
        <w:rPr>
          <w:rFonts w:ascii="Times New Roman" w:eastAsia="Times New Roman" w:hAnsi="Times New Roman" w:cs="Times New Roman"/>
          <w:color w:val="000000"/>
          <w:sz w:val="24"/>
          <w:szCs w:val="24"/>
        </w:rPr>
        <w:t>abadis</w:t>
      </w:r>
      <w:proofErr w:type="spellEnd"/>
      <w:r w:rsidRPr="00A37643">
        <w:rPr>
          <w:rFonts w:ascii="Times New Roman" w:eastAsia="Times New Roman" w:hAnsi="Times New Roman" w:cs="Times New Roman"/>
          <w:color w:val="000000"/>
          <w:sz w:val="24"/>
          <w:szCs w:val="24"/>
        </w:rPr>
        <w:t xml:space="preserve"> were successful in the 2015 local bodies elections after an entire community was forcibly and inhumanely evicted by the Capital Development Autho</w:t>
      </w:r>
      <w:r w:rsidRPr="00A37643">
        <w:rPr>
          <w:rFonts w:ascii="Times New Roman" w:eastAsia="Times New Roman" w:hAnsi="Times New Roman" w:cs="Times New Roman"/>
          <w:color w:val="000000"/>
          <w:sz w:val="24"/>
          <w:szCs w:val="24"/>
        </w:rPr>
        <w:softHyphen/>
        <w:t>rity, something the Supreme Court has now forbidden them from doing until alternate housing arrangements are made for the poor.</w:t>
      </w:r>
    </w:p>
    <w:p w:rsidR="00A37643" w:rsidRPr="00A37643" w:rsidRDefault="00A37643" w:rsidP="00A37643">
      <w:pPr>
        <w:spacing w:after="240" w:line="240" w:lineRule="auto"/>
        <w:rPr>
          <w:rFonts w:ascii="Times New Roman" w:eastAsia="Times New Roman" w:hAnsi="Times New Roman" w:cs="Times New Roman"/>
          <w:color w:val="000000"/>
          <w:sz w:val="24"/>
          <w:szCs w:val="24"/>
        </w:rPr>
      </w:pPr>
      <w:r w:rsidRPr="00A37643">
        <w:rPr>
          <w:rFonts w:ascii="Times New Roman" w:eastAsia="Times New Roman" w:hAnsi="Times New Roman" w:cs="Times New Roman"/>
          <w:color w:val="000000"/>
          <w:sz w:val="24"/>
          <w:szCs w:val="24"/>
        </w:rPr>
        <w:t xml:space="preserve">More recently, two main leaders of the </w:t>
      </w:r>
      <w:proofErr w:type="spellStart"/>
      <w:r w:rsidRPr="00A37643">
        <w:rPr>
          <w:rFonts w:ascii="Times New Roman" w:eastAsia="Times New Roman" w:hAnsi="Times New Roman" w:cs="Times New Roman"/>
          <w:color w:val="000000"/>
          <w:sz w:val="24"/>
          <w:szCs w:val="24"/>
        </w:rPr>
        <w:t>Pakhtun</w:t>
      </w:r>
      <w:proofErr w:type="spellEnd"/>
      <w:r w:rsidRPr="00A37643">
        <w:rPr>
          <w:rFonts w:ascii="Times New Roman" w:eastAsia="Times New Roman" w:hAnsi="Times New Roman" w:cs="Times New Roman"/>
          <w:color w:val="000000"/>
          <w:sz w:val="24"/>
          <w:szCs w:val="24"/>
        </w:rPr>
        <w:t xml:space="preserve"> </w:t>
      </w:r>
      <w:proofErr w:type="spellStart"/>
      <w:r w:rsidRPr="00A37643">
        <w:rPr>
          <w:rFonts w:ascii="Times New Roman" w:eastAsia="Times New Roman" w:hAnsi="Times New Roman" w:cs="Times New Roman"/>
          <w:color w:val="000000"/>
          <w:sz w:val="24"/>
          <w:szCs w:val="24"/>
        </w:rPr>
        <w:t>Tahaffuz</w:t>
      </w:r>
      <w:proofErr w:type="spellEnd"/>
      <w:r w:rsidRPr="00A37643">
        <w:rPr>
          <w:rFonts w:ascii="Times New Roman" w:eastAsia="Times New Roman" w:hAnsi="Times New Roman" w:cs="Times New Roman"/>
          <w:color w:val="000000"/>
          <w:sz w:val="24"/>
          <w:szCs w:val="24"/>
        </w:rPr>
        <w:t xml:space="preserve"> Movement, </w:t>
      </w:r>
      <w:proofErr w:type="spellStart"/>
      <w:r w:rsidRPr="00A37643">
        <w:rPr>
          <w:rFonts w:ascii="Times New Roman" w:eastAsia="Times New Roman" w:hAnsi="Times New Roman" w:cs="Times New Roman"/>
          <w:color w:val="000000"/>
          <w:sz w:val="24"/>
          <w:szCs w:val="24"/>
        </w:rPr>
        <w:t>Mohsin</w:t>
      </w:r>
      <w:proofErr w:type="spellEnd"/>
      <w:r w:rsidRPr="00A37643">
        <w:rPr>
          <w:rFonts w:ascii="Times New Roman" w:eastAsia="Times New Roman" w:hAnsi="Times New Roman" w:cs="Times New Roman"/>
          <w:color w:val="000000"/>
          <w:sz w:val="24"/>
          <w:szCs w:val="24"/>
        </w:rPr>
        <w:t xml:space="preserve"> </w:t>
      </w:r>
      <w:proofErr w:type="spellStart"/>
      <w:r w:rsidRPr="00A37643">
        <w:rPr>
          <w:rFonts w:ascii="Times New Roman" w:eastAsia="Times New Roman" w:hAnsi="Times New Roman" w:cs="Times New Roman"/>
          <w:color w:val="000000"/>
          <w:sz w:val="24"/>
          <w:szCs w:val="24"/>
        </w:rPr>
        <w:t>Dawar</w:t>
      </w:r>
      <w:proofErr w:type="spellEnd"/>
      <w:r w:rsidRPr="00A37643">
        <w:rPr>
          <w:rFonts w:ascii="Times New Roman" w:eastAsia="Times New Roman" w:hAnsi="Times New Roman" w:cs="Times New Roman"/>
          <w:color w:val="000000"/>
          <w:sz w:val="24"/>
          <w:szCs w:val="24"/>
        </w:rPr>
        <w:t xml:space="preserve"> and Ali Wazir, got elected as independent candidates to the National Assembly from North Waziristan and South Waziristan, respectively.</w:t>
      </w:r>
    </w:p>
    <w:p w:rsidR="00A37643" w:rsidRPr="00A37643" w:rsidRDefault="00A37643" w:rsidP="00A37643">
      <w:pPr>
        <w:spacing w:after="240" w:line="240" w:lineRule="auto"/>
        <w:rPr>
          <w:rFonts w:ascii="Times New Roman" w:eastAsia="Times New Roman" w:hAnsi="Times New Roman" w:cs="Times New Roman"/>
          <w:i/>
          <w:iCs/>
          <w:color w:val="000000"/>
          <w:sz w:val="36"/>
          <w:szCs w:val="36"/>
        </w:rPr>
      </w:pPr>
      <w:r w:rsidRPr="00A37643">
        <w:rPr>
          <w:rFonts w:ascii="Times New Roman" w:eastAsia="Times New Roman" w:hAnsi="Times New Roman" w:cs="Times New Roman"/>
          <w:i/>
          <w:iCs/>
          <w:color w:val="000000"/>
          <w:sz w:val="36"/>
          <w:szCs w:val="36"/>
        </w:rPr>
        <w:t>Voting is a right, not a privilege.</w:t>
      </w:r>
    </w:p>
    <w:p w:rsidR="00A37643" w:rsidRPr="00A37643" w:rsidRDefault="00A37643" w:rsidP="00A37643">
      <w:pPr>
        <w:spacing w:after="240" w:line="240" w:lineRule="auto"/>
        <w:rPr>
          <w:rFonts w:ascii="Times New Roman" w:eastAsia="Times New Roman" w:hAnsi="Times New Roman" w:cs="Times New Roman"/>
          <w:color w:val="000000"/>
          <w:sz w:val="24"/>
          <w:szCs w:val="24"/>
        </w:rPr>
      </w:pPr>
      <w:r w:rsidRPr="00A37643">
        <w:rPr>
          <w:rFonts w:ascii="Times New Roman" w:eastAsia="Times New Roman" w:hAnsi="Times New Roman" w:cs="Times New Roman"/>
          <w:color w:val="000000"/>
          <w:sz w:val="24"/>
          <w:szCs w:val="24"/>
        </w:rPr>
        <w:t>The assumption that for democracy to function in Pakistan, all voters need to be literate is deeply flawed for several reasons.</w:t>
      </w:r>
    </w:p>
    <w:p w:rsidR="00A37643" w:rsidRPr="00A37643" w:rsidRDefault="00A37643" w:rsidP="00A37643">
      <w:pPr>
        <w:spacing w:after="240" w:line="240" w:lineRule="auto"/>
        <w:rPr>
          <w:rFonts w:ascii="Times New Roman" w:eastAsia="Times New Roman" w:hAnsi="Times New Roman" w:cs="Times New Roman"/>
          <w:color w:val="000000"/>
          <w:sz w:val="24"/>
          <w:szCs w:val="24"/>
        </w:rPr>
      </w:pPr>
      <w:r w:rsidRPr="00A37643">
        <w:rPr>
          <w:rFonts w:ascii="Times New Roman" w:eastAsia="Times New Roman" w:hAnsi="Times New Roman" w:cs="Times New Roman"/>
          <w:color w:val="000000"/>
          <w:sz w:val="24"/>
          <w:szCs w:val="24"/>
        </w:rPr>
        <w:t xml:space="preserve">We must understand that government impacts each citizen regardless of her or his level of education. In fact, the underprivileged, which make up most of the illiterate population in Pakistan, depend more on the government for service delivery than the privileged elite who are able to pave roads for themselves, </w:t>
      </w:r>
      <w:proofErr w:type="spellStart"/>
      <w:r w:rsidRPr="00A37643">
        <w:rPr>
          <w:rFonts w:ascii="Times New Roman" w:eastAsia="Times New Roman" w:hAnsi="Times New Roman" w:cs="Times New Roman"/>
          <w:color w:val="000000"/>
          <w:sz w:val="24"/>
          <w:szCs w:val="24"/>
        </w:rPr>
        <w:t>instal</w:t>
      </w:r>
      <w:proofErr w:type="spellEnd"/>
      <w:r w:rsidRPr="00A37643">
        <w:rPr>
          <w:rFonts w:ascii="Times New Roman" w:eastAsia="Times New Roman" w:hAnsi="Times New Roman" w:cs="Times New Roman"/>
          <w:color w:val="000000"/>
          <w:sz w:val="24"/>
          <w:szCs w:val="24"/>
        </w:rPr>
        <w:t xml:space="preserve"> generators, and afford private education. Hence, the vote of the underprivileged and illiterate population potentially holds deeper meaning and is perceived as a strong weapon that enables each citizen regardless of her or his background the agency to demand accountability under the social contract between government and citizens.</w:t>
      </w:r>
    </w:p>
    <w:p w:rsidR="00A37643" w:rsidRPr="00A37643" w:rsidRDefault="00A37643" w:rsidP="00A37643">
      <w:pPr>
        <w:spacing w:after="240" w:line="240" w:lineRule="auto"/>
        <w:rPr>
          <w:rFonts w:ascii="Times New Roman" w:eastAsia="Times New Roman" w:hAnsi="Times New Roman" w:cs="Times New Roman"/>
          <w:color w:val="000000"/>
          <w:sz w:val="24"/>
          <w:szCs w:val="24"/>
        </w:rPr>
      </w:pPr>
      <w:r w:rsidRPr="00A37643">
        <w:rPr>
          <w:rFonts w:ascii="Times New Roman" w:eastAsia="Times New Roman" w:hAnsi="Times New Roman" w:cs="Times New Roman"/>
          <w:color w:val="000000"/>
          <w:sz w:val="24"/>
          <w:szCs w:val="24"/>
        </w:rPr>
        <w:t xml:space="preserve">The elite bias also functions on the basis that an illiterate citizen lacks intelligence and rationality. This is simply untrue, and reeks of arrogance, as — needless to say — literacy in no way is a definite or exclusive path to rational thinking and political acumen. An illiterate person also cares for their own self and a family, is in need of public facilities, </w:t>
      </w:r>
      <w:proofErr w:type="spellStart"/>
      <w:r w:rsidRPr="00A37643">
        <w:rPr>
          <w:rFonts w:ascii="Times New Roman" w:eastAsia="Times New Roman" w:hAnsi="Times New Roman" w:cs="Times New Roman"/>
          <w:color w:val="000000"/>
          <w:sz w:val="24"/>
          <w:szCs w:val="24"/>
        </w:rPr>
        <w:t>utilises</w:t>
      </w:r>
      <w:proofErr w:type="spellEnd"/>
      <w:r w:rsidRPr="00A37643">
        <w:rPr>
          <w:rFonts w:ascii="Times New Roman" w:eastAsia="Times New Roman" w:hAnsi="Times New Roman" w:cs="Times New Roman"/>
          <w:color w:val="000000"/>
          <w:sz w:val="24"/>
          <w:szCs w:val="24"/>
        </w:rPr>
        <w:t xml:space="preserve"> infrastructure, and bases the choice of vote rationally on delivery of these requirements.</w:t>
      </w:r>
    </w:p>
    <w:p w:rsidR="00A37643" w:rsidRPr="00A37643" w:rsidRDefault="00A37643" w:rsidP="00A37643">
      <w:pPr>
        <w:spacing w:after="240" w:line="240" w:lineRule="auto"/>
        <w:rPr>
          <w:rFonts w:ascii="Times New Roman" w:eastAsia="Times New Roman" w:hAnsi="Times New Roman" w:cs="Times New Roman"/>
          <w:color w:val="000000"/>
          <w:sz w:val="24"/>
          <w:szCs w:val="24"/>
        </w:rPr>
      </w:pPr>
      <w:r w:rsidRPr="00A37643">
        <w:rPr>
          <w:rFonts w:ascii="Times New Roman" w:eastAsia="Times New Roman" w:hAnsi="Times New Roman" w:cs="Times New Roman"/>
          <w:color w:val="000000"/>
          <w:sz w:val="24"/>
          <w:szCs w:val="24"/>
        </w:rPr>
        <w:t xml:space="preserve">The public messaging of political parties has an impact, but as the July 2018 elections show, voters often choose young, dedicated political workers over established feudal families, such as </w:t>
      </w:r>
      <w:proofErr w:type="spellStart"/>
      <w:r w:rsidRPr="00A37643">
        <w:rPr>
          <w:rFonts w:ascii="Times New Roman" w:eastAsia="Times New Roman" w:hAnsi="Times New Roman" w:cs="Times New Roman"/>
          <w:color w:val="000000"/>
          <w:sz w:val="24"/>
          <w:szCs w:val="24"/>
        </w:rPr>
        <w:lastRenderedPageBreak/>
        <w:t>Zartaj</w:t>
      </w:r>
      <w:proofErr w:type="spellEnd"/>
      <w:r w:rsidRPr="00A37643">
        <w:rPr>
          <w:rFonts w:ascii="Times New Roman" w:eastAsia="Times New Roman" w:hAnsi="Times New Roman" w:cs="Times New Roman"/>
          <w:color w:val="000000"/>
          <w:sz w:val="24"/>
          <w:szCs w:val="24"/>
        </w:rPr>
        <w:t xml:space="preserve"> Gul Wazir who defeated </w:t>
      </w:r>
      <w:proofErr w:type="spellStart"/>
      <w:r w:rsidRPr="00A37643">
        <w:rPr>
          <w:rFonts w:ascii="Times New Roman" w:eastAsia="Times New Roman" w:hAnsi="Times New Roman" w:cs="Times New Roman"/>
          <w:color w:val="000000"/>
          <w:sz w:val="24"/>
          <w:szCs w:val="24"/>
        </w:rPr>
        <w:t>Awais</w:t>
      </w:r>
      <w:proofErr w:type="spellEnd"/>
      <w:r w:rsidRPr="00A37643">
        <w:rPr>
          <w:rFonts w:ascii="Times New Roman" w:eastAsia="Times New Roman" w:hAnsi="Times New Roman" w:cs="Times New Roman"/>
          <w:color w:val="000000"/>
          <w:sz w:val="24"/>
          <w:szCs w:val="24"/>
        </w:rPr>
        <w:t xml:space="preserve"> Ahmed Khan </w:t>
      </w:r>
      <w:proofErr w:type="spellStart"/>
      <w:r w:rsidRPr="00A37643">
        <w:rPr>
          <w:rFonts w:ascii="Times New Roman" w:eastAsia="Times New Roman" w:hAnsi="Times New Roman" w:cs="Times New Roman"/>
          <w:color w:val="000000"/>
          <w:sz w:val="24"/>
          <w:szCs w:val="24"/>
        </w:rPr>
        <w:t>Leghari</w:t>
      </w:r>
      <w:proofErr w:type="spellEnd"/>
      <w:r w:rsidRPr="00A37643">
        <w:rPr>
          <w:rFonts w:ascii="Times New Roman" w:eastAsia="Times New Roman" w:hAnsi="Times New Roman" w:cs="Times New Roman"/>
          <w:color w:val="000000"/>
          <w:sz w:val="24"/>
          <w:szCs w:val="24"/>
        </w:rPr>
        <w:t xml:space="preserve"> by a margin of over 25,000 votes. This demonstrates how voters, whether literate or not, exercise their agency in choosing candidates despite traditional patronage structures.</w:t>
      </w:r>
    </w:p>
    <w:p w:rsidR="00A37643" w:rsidRPr="00A37643" w:rsidRDefault="00A37643" w:rsidP="00A37643">
      <w:pPr>
        <w:spacing w:after="240" w:line="240" w:lineRule="auto"/>
        <w:rPr>
          <w:rFonts w:ascii="Times New Roman" w:eastAsia="Times New Roman" w:hAnsi="Times New Roman" w:cs="Times New Roman"/>
          <w:color w:val="000000"/>
          <w:sz w:val="24"/>
          <w:szCs w:val="24"/>
        </w:rPr>
      </w:pPr>
      <w:r w:rsidRPr="00A37643">
        <w:rPr>
          <w:rFonts w:ascii="Times New Roman" w:eastAsia="Times New Roman" w:hAnsi="Times New Roman" w:cs="Times New Roman"/>
          <w:color w:val="000000"/>
          <w:sz w:val="24"/>
          <w:szCs w:val="24"/>
        </w:rPr>
        <w:t xml:space="preserve">It is also important to </w:t>
      </w:r>
      <w:proofErr w:type="spellStart"/>
      <w:r w:rsidRPr="00A37643">
        <w:rPr>
          <w:rFonts w:ascii="Times New Roman" w:eastAsia="Times New Roman" w:hAnsi="Times New Roman" w:cs="Times New Roman"/>
          <w:color w:val="000000"/>
          <w:sz w:val="24"/>
          <w:szCs w:val="24"/>
        </w:rPr>
        <w:t>realise</w:t>
      </w:r>
      <w:proofErr w:type="spellEnd"/>
      <w:r w:rsidRPr="00A37643">
        <w:rPr>
          <w:rFonts w:ascii="Times New Roman" w:eastAsia="Times New Roman" w:hAnsi="Times New Roman" w:cs="Times New Roman"/>
          <w:color w:val="000000"/>
          <w:sz w:val="24"/>
          <w:szCs w:val="24"/>
        </w:rPr>
        <w:t xml:space="preserve"> the structural advantage as well as exploitation that large sections of the educated elite benefit from at the expense of illiterate citizens that many of them often ignorantly deride. The elite conveniently profit from the </w:t>
      </w:r>
      <w:proofErr w:type="spellStart"/>
      <w:r w:rsidRPr="00A37643">
        <w:rPr>
          <w:rFonts w:ascii="Times New Roman" w:eastAsia="Times New Roman" w:hAnsi="Times New Roman" w:cs="Times New Roman"/>
          <w:color w:val="000000"/>
          <w:sz w:val="24"/>
          <w:szCs w:val="24"/>
        </w:rPr>
        <w:t>labour</w:t>
      </w:r>
      <w:proofErr w:type="spellEnd"/>
      <w:r w:rsidRPr="00A37643">
        <w:rPr>
          <w:rFonts w:ascii="Times New Roman" w:eastAsia="Times New Roman" w:hAnsi="Times New Roman" w:cs="Times New Roman"/>
          <w:color w:val="000000"/>
          <w:sz w:val="24"/>
          <w:szCs w:val="24"/>
        </w:rPr>
        <w:t xml:space="preserve"> of tenant farmers on agricultural land, and factory workers in industries; and live comfortably due to the </w:t>
      </w:r>
      <w:proofErr w:type="spellStart"/>
      <w:r w:rsidRPr="00A37643">
        <w:rPr>
          <w:rFonts w:ascii="Times New Roman" w:eastAsia="Times New Roman" w:hAnsi="Times New Roman" w:cs="Times New Roman"/>
          <w:color w:val="000000"/>
          <w:sz w:val="24"/>
          <w:szCs w:val="24"/>
        </w:rPr>
        <w:t>labour</w:t>
      </w:r>
      <w:proofErr w:type="spellEnd"/>
      <w:r w:rsidRPr="00A37643">
        <w:rPr>
          <w:rFonts w:ascii="Times New Roman" w:eastAsia="Times New Roman" w:hAnsi="Times New Roman" w:cs="Times New Roman"/>
          <w:color w:val="000000"/>
          <w:sz w:val="24"/>
          <w:szCs w:val="24"/>
        </w:rPr>
        <w:t xml:space="preserve"> of domestic workers which often extends up to 20 hours in many cases. These workers are often paid below minimum wage, and usually much less than the living wage required to survive today’s inflation rates.</w:t>
      </w:r>
    </w:p>
    <w:p w:rsidR="00A37643" w:rsidRPr="00A37643" w:rsidRDefault="00A37643" w:rsidP="00A37643">
      <w:pPr>
        <w:spacing w:after="240" w:line="240" w:lineRule="auto"/>
        <w:rPr>
          <w:rFonts w:ascii="Times New Roman" w:eastAsia="Times New Roman" w:hAnsi="Times New Roman" w:cs="Times New Roman"/>
          <w:color w:val="000000"/>
          <w:sz w:val="24"/>
          <w:szCs w:val="24"/>
        </w:rPr>
      </w:pPr>
      <w:r w:rsidRPr="00A37643">
        <w:rPr>
          <w:rFonts w:ascii="Times New Roman" w:eastAsia="Times New Roman" w:hAnsi="Times New Roman" w:cs="Times New Roman"/>
          <w:color w:val="000000"/>
          <w:sz w:val="24"/>
          <w:szCs w:val="24"/>
        </w:rPr>
        <w:t>The same mentality extends to offers of free food to the poor to encourage voting. Luckily for the poor, voting is entirely private, so accountability for the plates of food that are only served before elections does not always achieve its objective.</w:t>
      </w:r>
    </w:p>
    <w:p w:rsidR="00A37643" w:rsidRPr="00A37643" w:rsidRDefault="00A37643" w:rsidP="00A37643">
      <w:pPr>
        <w:spacing w:after="240" w:line="240" w:lineRule="auto"/>
        <w:rPr>
          <w:rFonts w:ascii="Times New Roman" w:eastAsia="Times New Roman" w:hAnsi="Times New Roman" w:cs="Times New Roman"/>
          <w:color w:val="000000"/>
          <w:sz w:val="24"/>
          <w:szCs w:val="24"/>
        </w:rPr>
      </w:pPr>
      <w:r w:rsidRPr="00A37643">
        <w:rPr>
          <w:rFonts w:ascii="Times New Roman" w:eastAsia="Times New Roman" w:hAnsi="Times New Roman" w:cs="Times New Roman"/>
          <w:color w:val="000000"/>
          <w:sz w:val="24"/>
          <w:szCs w:val="24"/>
        </w:rPr>
        <w:t xml:space="preserve">Instead of making efforts to educate disadvantaged children, sections of the elite benefit from their </w:t>
      </w:r>
      <w:proofErr w:type="spellStart"/>
      <w:r w:rsidRPr="00A37643">
        <w:rPr>
          <w:rFonts w:ascii="Times New Roman" w:eastAsia="Times New Roman" w:hAnsi="Times New Roman" w:cs="Times New Roman"/>
          <w:color w:val="000000"/>
          <w:sz w:val="24"/>
          <w:szCs w:val="24"/>
        </w:rPr>
        <w:t>labour</w:t>
      </w:r>
      <w:proofErr w:type="spellEnd"/>
      <w:r w:rsidRPr="00A37643">
        <w:rPr>
          <w:rFonts w:ascii="Times New Roman" w:eastAsia="Times New Roman" w:hAnsi="Times New Roman" w:cs="Times New Roman"/>
          <w:color w:val="000000"/>
          <w:sz w:val="24"/>
          <w:szCs w:val="24"/>
        </w:rPr>
        <w:t xml:space="preserve"> in the comfort of their homes. Photographs of child workers sitting in isolation at restaurants and watching their employers eat go viral on social media every few months. The torture of a child domestic worker, </w:t>
      </w:r>
      <w:proofErr w:type="spellStart"/>
      <w:r w:rsidRPr="00A37643">
        <w:rPr>
          <w:rFonts w:ascii="Times New Roman" w:eastAsia="Times New Roman" w:hAnsi="Times New Roman" w:cs="Times New Roman"/>
          <w:color w:val="000000"/>
          <w:sz w:val="24"/>
          <w:szCs w:val="24"/>
        </w:rPr>
        <w:t>Tayyaba</w:t>
      </w:r>
      <w:proofErr w:type="spellEnd"/>
      <w:r w:rsidRPr="00A37643">
        <w:rPr>
          <w:rFonts w:ascii="Times New Roman" w:eastAsia="Times New Roman" w:hAnsi="Times New Roman" w:cs="Times New Roman"/>
          <w:color w:val="000000"/>
          <w:sz w:val="24"/>
          <w:szCs w:val="24"/>
        </w:rPr>
        <w:t>, at the hands of an Islamabad judge’s wife is not an isolated example.</w:t>
      </w:r>
    </w:p>
    <w:p w:rsidR="00A37643" w:rsidRPr="00A37643" w:rsidRDefault="00A37643" w:rsidP="00A37643">
      <w:pPr>
        <w:spacing w:after="240" w:line="240" w:lineRule="auto"/>
        <w:rPr>
          <w:rFonts w:ascii="Times New Roman" w:eastAsia="Times New Roman" w:hAnsi="Times New Roman" w:cs="Times New Roman"/>
          <w:color w:val="000000"/>
          <w:sz w:val="24"/>
          <w:szCs w:val="24"/>
        </w:rPr>
      </w:pPr>
      <w:r w:rsidRPr="00A37643">
        <w:rPr>
          <w:rFonts w:ascii="Times New Roman" w:eastAsia="Times New Roman" w:hAnsi="Times New Roman" w:cs="Times New Roman"/>
          <w:color w:val="000000"/>
          <w:sz w:val="24"/>
          <w:szCs w:val="24"/>
        </w:rPr>
        <w:t>The fight for universal suffrage in history has been a difficult one, and we are still a long way from benefiting from the participation of all citizens in the democratic process for governance to be representative of the needs of the people, but as several electoral upsets have shown, we are getting there. Voting in no way is a privilege but must always remain a fundamental right accorded to every citizen without violating its sanctity.</w:t>
      </w:r>
    </w:p>
    <w:p w:rsidR="00A37643" w:rsidRPr="00A37643" w:rsidRDefault="00A37643" w:rsidP="00A37643">
      <w:pPr>
        <w:spacing w:after="240" w:line="240" w:lineRule="auto"/>
        <w:rPr>
          <w:rFonts w:ascii="Times New Roman" w:eastAsia="Times New Roman" w:hAnsi="Times New Roman" w:cs="Times New Roman"/>
          <w:color w:val="000000"/>
          <w:sz w:val="24"/>
          <w:szCs w:val="24"/>
        </w:rPr>
      </w:pPr>
      <w:r w:rsidRPr="00A37643">
        <w:rPr>
          <w:rFonts w:ascii="Times New Roman" w:eastAsia="Times New Roman" w:hAnsi="Times New Roman" w:cs="Times New Roman"/>
          <w:color w:val="000000"/>
          <w:sz w:val="24"/>
          <w:szCs w:val="24"/>
        </w:rPr>
        <w:t>It is high time we dismantle the elitist mentality that manifests itself in the ‘no maids and servants beyond this point’ signs at elite clubs in Pakistan and ensure the equal treatment of all citizens as promised by Article 25.</w:t>
      </w:r>
    </w:p>
    <w:p w:rsidR="00A37643" w:rsidRPr="00A37643" w:rsidRDefault="00A37643" w:rsidP="00A37643">
      <w:pPr>
        <w:spacing w:after="240" w:line="240" w:lineRule="auto"/>
        <w:rPr>
          <w:rFonts w:ascii="Times New Roman" w:eastAsia="Times New Roman" w:hAnsi="Times New Roman" w:cs="Times New Roman"/>
          <w:color w:val="000000"/>
          <w:sz w:val="24"/>
          <w:szCs w:val="24"/>
        </w:rPr>
      </w:pPr>
      <w:r w:rsidRPr="00A37643">
        <w:rPr>
          <w:rFonts w:ascii="Times New Roman" w:eastAsia="Times New Roman" w:hAnsi="Times New Roman" w:cs="Times New Roman"/>
          <w:i/>
          <w:iCs/>
          <w:color w:val="000000"/>
          <w:sz w:val="24"/>
          <w:szCs w:val="24"/>
        </w:rPr>
        <w:t xml:space="preserve">The writer is director of Bolo </w:t>
      </w:r>
      <w:proofErr w:type="spellStart"/>
      <w:r w:rsidRPr="00A37643">
        <w:rPr>
          <w:rFonts w:ascii="Times New Roman" w:eastAsia="Times New Roman" w:hAnsi="Times New Roman" w:cs="Times New Roman"/>
          <w:i/>
          <w:iCs/>
          <w:color w:val="000000"/>
          <w:sz w:val="24"/>
          <w:szCs w:val="24"/>
        </w:rPr>
        <w:t>Bhi</w:t>
      </w:r>
      <w:proofErr w:type="spellEnd"/>
      <w:r w:rsidRPr="00A37643">
        <w:rPr>
          <w:rFonts w:ascii="Times New Roman" w:eastAsia="Times New Roman" w:hAnsi="Times New Roman" w:cs="Times New Roman"/>
          <w:i/>
          <w:iCs/>
          <w:color w:val="000000"/>
          <w:sz w:val="24"/>
          <w:szCs w:val="24"/>
        </w:rPr>
        <w:t>, an advocacy forum for digital rights.</w:t>
      </w:r>
    </w:p>
    <w:p w:rsidR="00A37643" w:rsidRPr="00A37643" w:rsidRDefault="00A37643" w:rsidP="00A37643">
      <w:pPr>
        <w:spacing w:after="240" w:line="240" w:lineRule="auto"/>
        <w:rPr>
          <w:rFonts w:ascii="Times New Roman" w:eastAsia="Times New Roman" w:hAnsi="Times New Roman" w:cs="Times New Roman"/>
          <w:color w:val="000000"/>
          <w:sz w:val="24"/>
          <w:szCs w:val="24"/>
        </w:rPr>
      </w:pPr>
      <w:hyperlink r:id="rId6" w:tgtFrame="_blank" w:history="1">
        <w:r w:rsidRPr="00A37643">
          <w:rPr>
            <w:rFonts w:ascii="Times New Roman" w:eastAsia="Times New Roman" w:hAnsi="Times New Roman" w:cs="Times New Roman"/>
            <w:b/>
            <w:bCs/>
            <w:color w:val="4444AA"/>
            <w:sz w:val="24"/>
            <w:szCs w:val="24"/>
            <w:u w:val="single"/>
          </w:rPr>
          <w:t>usama@bolobhi.org</w:t>
        </w:r>
      </w:hyperlink>
    </w:p>
    <w:p w:rsidR="00A37643" w:rsidRPr="00A37643" w:rsidRDefault="00A37643" w:rsidP="00A37643">
      <w:pPr>
        <w:spacing w:after="240" w:line="240" w:lineRule="auto"/>
        <w:rPr>
          <w:rFonts w:ascii="Times New Roman" w:eastAsia="Times New Roman" w:hAnsi="Times New Roman" w:cs="Times New Roman"/>
          <w:color w:val="000000"/>
          <w:sz w:val="24"/>
          <w:szCs w:val="24"/>
        </w:rPr>
      </w:pPr>
      <w:r w:rsidRPr="00A37643">
        <w:rPr>
          <w:rFonts w:ascii="Times New Roman" w:eastAsia="Times New Roman" w:hAnsi="Times New Roman" w:cs="Times New Roman"/>
          <w:b/>
          <w:bCs/>
          <w:color w:val="000000"/>
          <w:sz w:val="24"/>
          <w:szCs w:val="24"/>
        </w:rPr>
        <w:t>Twitter:</w:t>
      </w:r>
      <w:r w:rsidRPr="00A37643">
        <w:rPr>
          <w:rFonts w:ascii="Times New Roman" w:eastAsia="Times New Roman" w:hAnsi="Times New Roman" w:cs="Times New Roman"/>
          <w:color w:val="000000"/>
          <w:sz w:val="24"/>
          <w:szCs w:val="24"/>
        </w:rPr>
        <w:t> </w:t>
      </w:r>
      <w:hyperlink r:id="rId7" w:tgtFrame="_blank" w:history="1">
        <w:r w:rsidRPr="00A37643">
          <w:rPr>
            <w:rFonts w:ascii="Times New Roman" w:eastAsia="Times New Roman" w:hAnsi="Times New Roman" w:cs="Times New Roman"/>
            <w:b/>
            <w:bCs/>
            <w:color w:val="4444AA"/>
            <w:sz w:val="24"/>
            <w:szCs w:val="24"/>
            <w:u w:val="single"/>
          </w:rPr>
          <w:t>@</w:t>
        </w:r>
        <w:proofErr w:type="spellStart"/>
        <w:r w:rsidRPr="00A37643">
          <w:rPr>
            <w:rFonts w:ascii="Times New Roman" w:eastAsia="Times New Roman" w:hAnsi="Times New Roman" w:cs="Times New Roman"/>
            <w:b/>
            <w:bCs/>
            <w:color w:val="4444AA"/>
            <w:sz w:val="24"/>
            <w:szCs w:val="24"/>
            <w:u w:val="single"/>
          </w:rPr>
          <w:t>UsamaKhilji</w:t>
        </w:r>
        <w:proofErr w:type="spellEnd"/>
      </w:hyperlink>
    </w:p>
    <w:p w:rsidR="00A37643" w:rsidRPr="00A37643" w:rsidRDefault="00A37643" w:rsidP="00A37643">
      <w:pPr>
        <w:spacing w:after="240" w:line="240" w:lineRule="auto"/>
        <w:rPr>
          <w:rFonts w:ascii="Times New Roman" w:eastAsia="Times New Roman" w:hAnsi="Times New Roman" w:cs="Times New Roman"/>
          <w:color w:val="000000"/>
          <w:sz w:val="24"/>
          <w:szCs w:val="24"/>
        </w:rPr>
      </w:pPr>
      <w:hyperlink r:id="rId8" w:tgtFrame="_blank" w:history="1">
        <w:r w:rsidRPr="00A37643">
          <w:rPr>
            <w:rFonts w:ascii="Times New Roman" w:eastAsia="Times New Roman" w:hAnsi="Times New Roman" w:cs="Times New Roman"/>
            <w:b/>
            <w:bCs/>
            <w:color w:val="4444AA"/>
            <w:sz w:val="24"/>
            <w:szCs w:val="24"/>
            <w:u w:val="single"/>
          </w:rPr>
          <w:t>www.usamakhilji.com</w:t>
        </w:r>
      </w:hyperlink>
    </w:p>
    <w:p w:rsidR="00A37643" w:rsidRPr="00A37643" w:rsidRDefault="00A37643" w:rsidP="00A37643">
      <w:pPr>
        <w:spacing w:line="240" w:lineRule="auto"/>
        <w:rPr>
          <w:rFonts w:ascii="Times New Roman" w:eastAsia="Times New Roman" w:hAnsi="Times New Roman" w:cs="Times New Roman"/>
          <w:color w:val="000000"/>
          <w:sz w:val="24"/>
          <w:szCs w:val="24"/>
        </w:rPr>
      </w:pPr>
      <w:r w:rsidRPr="00A37643">
        <w:rPr>
          <w:rFonts w:ascii="Times New Roman" w:eastAsia="Times New Roman" w:hAnsi="Times New Roman" w:cs="Times New Roman"/>
          <w:i/>
          <w:iCs/>
          <w:color w:val="000000"/>
          <w:sz w:val="24"/>
          <w:szCs w:val="24"/>
        </w:rPr>
        <w:t>Published in Dawn, August 13th, 2018</w:t>
      </w:r>
    </w:p>
    <w:p w:rsidR="00A37643" w:rsidRPr="00A37643" w:rsidRDefault="00A37643" w:rsidP="00A37643">
      <w:pPr>
        <w:spacing w:before="270" w:after="270" w:line="240" w:lineRule="auto"/>
        <w:rPr>
          <w:rFonts w:ascii="Times New Roman" w:eastAsia="Times New Roman" w:hAnsi="Times New Roman" w:cs="Times New Roman"/>
          <w:sz w:val="24"/>
          <w:szCs w:val="24"/>
        </w:rPr>
      </w:pPr>
      <w:r w:rsidRPr="00A37643">
        <w:rPr>
          <w:rFonts w:ascii="Times New Roman" w:eastAsia="Times New Roman" w:hAnsi="Times New Roman" w:cs="Times New Roman"/>
          <w:sz w:val="24"/>
          <w:szCs w:val="24"/>
        </w:rPr>
        <w:pict>
          <v:rect id="_x0000_i1025" style="width:0;height:0" o:hralign="center" o:hrstd="t" o:hr="t" fillcolor="#a0a0a0" stroked="f"/>
        </w:pict>
      </w:r>
    </w:p>
    <w:p w:rsidR="00A37643" w:rsidRPr="00A37643" w:rsidRDefault="00A37643" w:rsidP="00A37643">
      <w:pPr>
        <w:shd w:val="clear" w:color="auto" w:fill="FFFFFF"/>
        <w:spacing w:after="270" w:line="240" w:lineRule="auto"/>
        <w:rPr>
          <w:rFonts w:ascii="Merriweather" w:eastAsia="Times New Roman" w:hAnsi="Merriweather" w:cs="Times New Roman"/>
          <w:color w:val="2A2A2A"/>
          <w:sz w:val="21"/>
          <w:szCs w:val="21"/>
        </w:rPr>
      </w:pPr>
      <w:hyperlink r:id="rId9" w:tgtFrame="_blank" w:history="1">
        <w:r w:rsidRPr="00A37643">
          <w:rPr>
            <w:rFonts w:ascii="Merriweather" w:eastAsia="Times New Roman" w:hAnsi="Merriweather" w:cs="Times New Roman"/>
            <w:color w:val="B2B2B2"/>
            <w:sz w:val="21"/>
            <w:szCs w:val="21"/>
          </w:rPr>
          <w:t>Facebook Count</w:t>
        </w:r>
        <w:r w:rsidRPr="00A37643">
          <w:rPr>
            <w:rFonts w:ascii="Merriweather" w:eastAsia="Times New Roman" w:hAnsi="Merriweather" w:cs="Times New Roman"/>
            <w:color w:val="000000"/>
            <w:sz w:val="18"/>
            <w:szCs w:val="18"/>
          </w:rPr>
          <w:t>27</w:t>
        </w:r>
      </w:hyperlink>
    </w:p>
    <w:p w:rsidR="00A37643" w:rsidRPr="00A37643" w:rsidRDefault="00A37643" w:rsidP="00A37643">
      <w:pPr>
        <w:shd w:val="clear" w:color="auto" w:fill="FFFFFF"/>
        <w:spacing w:after="270" w:line="240" w:lineRule="auto"/>
        <w:rPr>
          <w:rFonts w:ascii="Merriweather" w:eastAsia="Times New Roman" w:hAnsi="Merriweather" w:cs="Times New Roman"/>
          <w:color w:val="2A2A2A"/>
          <w:sz w:val="21"/>
          <w:szCs w:val="21"/>
        </w:rPr>
      </w:pPr>
      <w:hyperlink r:id="rId10" w:tgtFrame="_blank" w:history="1">
        <w:r w:rsidRPr="00A37643">
          <w:rPr>
            <w:rFonts w:ascii="Merriweather" w:eastAsia="Times New Roman" w:hAnsi="Merriweather" w:cs="Times New Roman"/>
            <w:color w:val="4444AA"/>
            <w:sz w:val="21"/>
            <w:szCs w:val="21"/>
          </w:rPr>
          <w:t>Twitter Share</w:t>
        </w:r>
      </w:hyperlink>
    </w:p>
    <w:p w:rsidR="00FA54E5" w:rsidRDefault="007157C6"/>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43"/>
    <w:rsid w:val="007157C6"/>
    <w:rsid w:val="008C0D6A"/>
    <w:rsid w:val="00A37643"/>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76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764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37643"/>
    <w:rPr>
      <w:color w:val="0000FF"/>
      <w:u w:val="single"/>
    </w:rPr>
  </w:style>
  <w:style w:type="character" w:customStyle="1" w:styleId="storybyline">
    <w:name w:val="story__byline"/>
    <w:basedOn w:val="DefaultParagraphFont"/>
    <w:rsid w:val="00A37643"/>
  </w:style>
  <w:style w:type="character" w:customStyle="1" w:styleId="storytime">
    <w:name w:val="story__time"/>
    <w:basedOn w:val="DefaultParagraphFont"/>
    <w:rsid w:val="00A37643"/>
  </w:style>
  <w:style w:type="character" w:customStyle="1" w:styleId="count">
    <w:name w:val="count"/>
    <w:basedOn w:val="DefaultParagraphFont"/>
    <w:rsid w:val="00A37643"/>
  </w:style>
  <w:style w:type="paragraph" w:styleId="NormalWeb">
    <w:name w:val="Normal (Web)"/>
    <w:basedOn w:val="Normal"/>
    <w:uiPriority w:val="99"/>
    <w:semiHidden/>
    <w:unhideWhenUsed/>
    <w:rsid w:val="00A376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7643"/>
    <w:rPr>
      <w:i/>
      <w:iCs/>
    </w:rPr>
  </w:style>
  <w:style w:type="character" w:styleId="Strong">
    <w:name w:val="Strong"/>
    <w:basedOn w:val="DefaultParagraphFont"/>
    <w:uiPriority w:val="22"/>
    <w:qFormat/>
    <w:rsid w:val="00A37643"/>
    <w:rPr>
      <w:b/>
      <w:bCs/>
    </w:rPr>
  </w:style>
  <w:style w:type="paragraph" w:styleId="BalloonText">
    <w:name w:val="Balloon Text"/>
    <w:basedOn w:val="Normal"/>
    <w:link w:val="BalloonTextChar"/>
    <w:uiPriority w:val="99"/>
    <w:semiHidden/>
    <w:unhideWhenUsed/>
    <w:rsid w:val="00A37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76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764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37643"/>
    <w:rPr>
      <w:color w:val="0000FF"/>
      <w:u w:val="single"/>
    </w:rPr>
  </w:style>
  <w:style w:type="character" w:customStyle="1" w:styleId="storybyline">
    <w:name w:val="story__byline"/>
    <w:basedOn w:val="DefaultParagraphFont"/>
    <w:rsid w:val="00A37643"/>
  </w:style>
  <w:style w:type="character" w:customStyle="1" w:styleId="storytime">
    <w:name w:val="story__time"/>
    <w:basedOn w:val="DefaultParagraphFont"/>
    <w:rsid w:val="00A37643"/>
  </w:style>
  <w:style w:type="character" w:customStyle="1" w:styleId="count">
    <w:name w:val="count"/>
    <w:basedOn w:val="DefaultParagraphFont"/>
    <w:rsid w:val="00A37643"/>
  </w:style>
  <w:style w:type="paragraph" w:styleId="NormalWeb">
    <w:name w:val="Normal (Web)"/>
    <w:basedOn w:val="Normal"/>
    <w:uiPriority w:val="99"/>
    <w:semiHidden/>
    <w:unhideWhenUsed/>
    <w:rsid w:val="00A376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7643"/>
    <w:rPr>
      <w:i/>
      <w:iCs/>
    </w:rPr>
  </w:style>
  <w:style w:type="character" w:styleId="Strong">
    <w:name w:val="Strong"/>
    <w:basedOn w:val="DefaultParagraphFont"/>
    <w:uiPriority w:val="22"/>
    <w:qFormat/>
    <w:rsid w:val="00A37643"/>
    <w:rPr>
      <w:b/>
      <w:bCs/>
    </w:rPr>
  </w:style>
  <w:style w:type="paragraph" w:styleId="BalloonText">
    <w:name w:val="Balloon Text"/>
    <w:basedOn w:val="Normal"/>
    <w:link w:val="BalloonTextChar"/>
    <w:uiPriority w:val="99"/>
    <w:semiHidden/>
    <w:unhideWhenUsed/>
    <w:rsid w:val="00A37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740039">
      <w:bodyDiv w:val="1"/>
      <w:marLeft w:val="0"/>
      <w:marRight w:val="0"/>
      <w:marTop w:val="0"/>
      <w:marBottom w:val="0"/>
      <w:divBdr>
        <w:top w:val="none" w:sz="0" w:space="0" w:color="auto"/>
        <w:left w:val="none" w:sz="0" w:space="0" w:color="auto"/>
        <w:bottom w:val="none" w:sz="0" w:space="0" w:color="auto"/>
        <w:right w:val="none" w:sz="0" w:space="0" w:color="auto"/>
      </w:divBdr>
      <w:divsChild>
        <w:div w:id="1202786309">
          <w:marLeft w:val="0"/>
          <w:marRight w:val="0"/>
          <w:marTop w:val="0"/>
          <w:marBottom w:val="0"/>
          <w:divBdr>
            <w:top w:val="none" w:sz="0" w:space="0" w:color="auto"/>
            <w:left w:val="none" w:sz="0" w:space="0" w:color="auto"/>
            <w:bottom w:val="none" w:sz="0" w:space="0" w:color="auto"/>
            <w:right w:val="none" w:sz="0" w:space="0" w:color="auto"/>
          </w:divBdr>
          <w:divsChild>
            <w:div w:id="364525219">
              <w:marLeft w:val="0"/>
              <w:marRight w:val="0"/>
              <w:marTop w:val="0"/>
              <w:marBottom w:val="0"/>
              <w:divBdr>
                <w:top w:val="none" w:sz="0" w:space="0" w:color="auto"/>
                <w:left w:val="none" w:sz="0" w:space="0" w:color="auto"/>
                <w:bottom w:val="none" w:sz="0" w:space="0" w:color="auto"/>
                <w:right w:val="none" w:sz="0" w:space="0" w:color="auto"/>
              </w:divBdr>
            </w:div>
            <w:div w:id="885724513">
              <w:marLeft w:val="0"/>
              <w:marRight w:val="0"/>
              <w:marTop w:val="0"/>
              <w:marBottom w:val="0"/>
              <w:divBdr>
                <w:top w:val="none" w:sz="0" w:space="0" w:color="auto"/>
                <w:left w:val="none" w:sz="0" w:space="0" w:color="auto"/>
                <w:bottom w:val="none" w:sz="0" w:space="0" w:color="auto"/>
                <w:right w:val="none" w:sz="0" w:space="0" w:color="auto"/>
              </w:divBdr>
              <w:divsChild>
                <w:div w:id="376856208">
                  <w:marLeft w:val="0"/>
                  <w:marRight w:val="0"/>
                  <w:marTop w:val="0"/>
                  <w:marBottom w:val="0"/>
                  <w:divBdr>
                    <w:top w:val="none" w:sz="0" w:space="0" w:color="auto"/>
                    <w:left w:val="none" w:sz="0" w:space="0" w:color="auto"/>
                    <w:bottom w:val="none" w:sz="0" w:space="0" w:color="auto"/>
                    <w:right w:val="none" w:sz="0" w:space="0" w:color="auto"/>
                  </w:divBdr>
                </w:div>
                <w:div w:id="1333069772">
                  <w:marLeft w:val="0"/>
                  <w:marRight w:val="0"/>
                  <w:marTop w:val="0"/>
                  <w:marBottom w:val="0"/>
                  <w:divBdr>
                    <w:top w:val="none" w:sz="0" w:space="0" w:color="auto"/>
                    <w:left w:val="none" w:sz="0" w:space="0" w:color="auto"/>
                    <w:bottom w:val="none" w:sz="0" w:space="0" w:color="auto"/>
                    <w:right w:val="none" w:sz="0" w:space="0" w:color="auto"/>
                  </w:divBdr>
                </w:div>
                <w:div w:id="766733056">
                  <w:marLeft w:val="0"/>
                  <w:marRight w:val="0"/>
                  <w:marTop w:val="0"/>
                  <w:marBottom w:val="0"/>
                  <w:divBdr>
                    <w:top w:val="none" w:sz="0" w:space="0" w:color="auto"/>
                    <w:left w:val="none" w:sz="0" w:space="0" w:color="auto"/>
                    <w:bottom w:val="none" w:sz="0" w:space="0" w:color="auto"/>
                    <w:right w:val="none" w:sz="0" w:space="0" w:color="auto"/>
                  </w:divBdr>
                </w:div>
                <w:div w:id="2780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51106">
          <w:marLeft w:val="0"/>
          <w:marRight w:val="0"/>
          <w:marTop w:val="0"/>
          <w:marBottom w:val="0"/>
          <w:divBdr>
            <w:top w:val="none" w:sz="0" w:space="0" w:color="auto"/>
            <w:left w:val="none" w:sz="0" w:space="0" w:color="auto"/>
            <w:bottom w:val="none" w:sz="0" w:space="0" w:color="auto"/>
            <w:right w:val="none" w:sz="0" w:space="0" w:color="auto"/>
          </w:divBdr>
          <w:divsChild>
            <w:div w:id="491065306">
              <w:marLeft w:val="0"/>
              <w:marRight w:val="0"/>
              <w:marTop w:val="0"/>
              <w:marBottom w:val="300"/>
              <w:divBdr>
                <w:top w:val="none" w:sz="0" w:space="0" w:color="auto"/>
                <w:left w:val="none" w:sz="0" w:space="0" w:color="auto"/>
                <w:bottom w:val="none" w:sz="0" w:space="0" w:color="auto"/>
                <w:right w:val="none" w:sz="0" w:space="0" w:color="auto"/>
              </w:divBdr>
              <w:divsChild>
                <w:div w:id="491408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053093">
          <w:marLeft w:val="0"/>
          <w:marRight w:val="0"/>
          <w:marTop w:val="0"/>
          <w:marBottom w:val="0"/>
          <w:divBdr>
            <w:top w:val="none" w:sz="0" w:space="0" w:color="auto"/>
            <w:left w:val="none" w:sz="0" w:space="0" w:color="auto"/>
            <w:bottom w:val="none" w:sz="0" w:space="0" w:color="auto"/>
            <w:right w:val="none" w:sz="0" w:space="0" w:color="auto"/>
          </w:divBdr>
          <w:divsChild>
            <w:div w:id="1686904544">
              <w:marLeft w:val="0"/>
              <w:marRight w:val="0"/>
              <w:marTop w:val="0"/>
              <w:marBottom w:val="0"/>
              <w:divBdr>
                <w:top w:val="none" w:sz="0" w:space="0" w:color="auto"/>
                <w:left w:val="none" w:sz="0" w:space="0" w:color="auto"/>
                <w:bottom w:val="none" w:sz="0" w:space="0" w:color="auto"/>
                <w:right w:val="none" w:sz="0" w:space="0" w:color="auto"/>
              </w:divBdr>
              <w:divsChild>
                <w:div w:id="103161827">
                  <w:marLeft w:val="1012"/>
                  <w:marRight w:val="0"/>
                  <w:marTop w:val="0"/>
                  <w:marBottom w:val="0"/>
                  <w:divBdr>
                    <w:top w:val="none" w:sz="0" w:space="0" w:color="auto"/>
                    <w:left w:val="none" w:sz="0" w:space="0" w:color="auto"/>
                    <w:bottom w:val="none" w:sz="0" w:space="0" w:color="auto"/>
                    <w:right w:val="none" w:sz="0" w:space="0" w:color="auto"/>
                  </w:divBdr>
                  <w:divsChild>
                    <w:div w:id="1100218648">
                      <w:marLeft w:val="0"/>
                      <w:marRight w:val="0"/>
                      <w:marTop w:val="0"/>
                      <w:marBottom w:val="0"/>
                      <w:divBdr>
                        <w:top w:val="none" w:sz="0" w:space="0" w:color="auto"/>
                        <w:left w:val="none" w:sz="0" w:space="0" w:color="auto"/>
                        <w:bottom w:val="none" w:sz="0" w:space="0" w:color="auto"/>
                        <w:right w:val="none" w:sz="0" w:space="0" w:color="auto"/>
                      </w:divBdr>
                      <w:divsChild>
                        <w:div w:id="814763946">
                          <w:marLeft w:val="0"/>
                          <w:marRight w:val="0"/>
                          <w:marTop w:val="0"/>
                          <w:marBottom w:val="0"/>
                          <w:divBdr>
                            <w:top w:val="none" w:sz="0" w:space="0" w:color="auto"/>
                            <w:left w:val="none" w:sz="0" w:space="0" w:color="auto"/>
                            <w:bottom w:val="none" w:sz="0" w:space="0" w:color="auto"/>
                            <w:right w:val="none" w:sz="0" w:space="0" w:color="auto"/>
                          </w:divBdr>
                          <w:divsChild>
                            <w:div w:id="1834251026">
                              <w:marLeft w:val="0"/>
                              <w:marRight w:val="0"/>
                              <w:marTop w:val="0"/>
                              <w:marBottom w:val="0"/>
                              <w:divBdr>
                                <w:top w:val="none" w:sz="0" w:space="0" w:color="auto"/>
                                <w:left w:val="none" w:sz="0" w:space="0" w:color="auto"/>
                                <w:bottom w:val="none" w:sz="0" w:space="0" w:color="auto"/>
                                <w:right w:val="none" w:sz="0" w:space="0" w:color="auto"/>
                              </w:divBdr>
                              <w:divsChild>
                                <w:div w:id="942300886">
                                  <w:marLeft w:val="0"/>
                                  <w:marRight w:val="0"/>
                                  <w:marTop w:val="0"/>
                                  <w:marBottom w:val="0"/>
                                  <w:divBdr>
                                    <w:top w:val="none" w:sz="0" w:space="0" w:color="auto"/>
                                    <w:left w:val="none" w:sz="0" w:space="0" w:color="auto"/>
                                    <w:bottom w:val="none" w:sz="0" w:space="0" w:color="auto"/>
                                    <w:right w:val="none" w:sz="0" w:space="0" w:color="auto"/>
                                  </w:divBdr>
                                  <w:divsChild>
                                    <w:div w:id="1176917523">
                                      <w:marLeft w:val="0"/>
                                      <w:marRight w:val="0"/>
                                      <w:marTop w:val="0"/>
                                      <w:marBottom w:val="0"/>
                                      <w:divBdr>
                                        <w:top w:val="none" w:sz="0" w:space="0" w:color="auto"/>
                                        <w:left w:val="none" w:sz="0" w:space="0" w:color="auto"/>
                                        <w:bottom w:val="none" w:sz="0" w:space="0" w:color="auto"/>
                                        <w:right w:val="none" w:sz="0" w:space="0" w:color="auto"/>
                                      </w:divBdr>
                                      <w:divsChild>
                                        <w:div w:id="1324163256">
                                          <w:marLeft w:val="0"/>
                                          <w:marRight w:val="0"/>
                                          <w:marTop w:val="0"/>
                                          <w:marBottom w:val="0"/>
                                          <w:divBdr>
                                            <w:top w:val="none" w:sz="0" w:space="0" w:color="auto"/>
                                            <w:left w:val="none" w:sz="0" w:space="0" w:color="auto"/>
                                            <w:bottom w:val="none" w:sz="0" w:space="0" w:color="auto"/>
                                            <w:right w:val="none" w:sz="0" w:space="0" w:color="auto"/>
                                          </w:divBdr>
                                          <w:divsChild>
                                            <w:div w:id="828054855">
                                              <w:marLeft w:val="0"/>
                                              <w:marRight w:val="0"/>
                                              <w:marTop w:val="0"/>
                                              <w:marBottom w:val="0"/>
                                              <w:divBdr>
                                                <w:top w:val="none" w:sz="0" w:space="0" w:color="auto"/>
                                                <w:left w:val="none" w:sz="0" w:space="0" w:color="auto"/>
                                                <w:bottom w:val="none" w:sz="0" w:space="0" w:color="auto"/>
                                                <w:right w:val="none" w:sz="0" w:space="0" w:color="auto"/>
                                              </w:divBdr>
                                            </w:div>
                                            <w:div w:id="8828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makhilji.com/" TargetMode="External"/><Relationship Id="rId3" Type="http://schemas.openxmlformats.org/officeDocument/2006/relationships/settings" Target="settings.xml"/><Relationship Id="rId7" Type="http://schemas.openxmlformats.org/officeDocument/2006/relationships/hyperlink" Target="https://twitter.com/UsamaKhilj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ilto:usama@bolobhi.org/" TargetMode="External"/><Relationship Id="rId11" Type="http://schemas.openxmlformats.org/officeDocument/2006/relationships/fontTable" Target="fontTable.xml"/><Relationship Id="rId5" Type="http://schemas.openxmlformats.org/officeDocument/2006/relationships/hyperlink" Target="https://www.dawn.com/authors/7248/usama-khilji" TargetMode="External"/><Relationship Id="rId10" Type="http://schemas.openxmlformats.org/officeDocument/2006/relationships/hyperlink" Target="https://twitter.com/share?text=Elite%20bias%0A&amp;url=https%3A%2F%2Fwww.dawn.com%2Fnews%2F1426737&amp;counturl=https%3A%2F%2Fwww.dawn.com%2Fnews%2F1426737" TargetMode="External"/><Relationship Id="rId4" Type="http://schemas.openxmlformats.org/officeDocument/2006/relationships/webSettings" Target="webSettings.xml"/><Relationship Id="rId9" Type="http://schemas.openxmlformats.org/officeDocument/2006/relationships/hyperlink" Target="https://www.facebook.com/sharer/sharer.php?u=https%3A%2F%2Fwww.dawn.com%2Fnews%2F1426737&amp;display=popup&amp;ref=plu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2</cp:revision>
  <dcterms:created xsi:type="dcterms:W3CDTF">2018-08-13T14:26:00Z</dcterms:created>
  <dcterms:modified xsi:type="dcterms:W3CDTF">2018-08-13T14:26:00Z</dcterms:modified>
</cp:coreProperties>
</file>