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32" w:rsidRPr="00AB2A32" w:rsidRDefault="00AB2A32" w:rsidP="00AB2A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2A32">
        <w:rPr>
          <w:rFonts w:ascii="Times New Roman" w:eastAsia="Times New Roman" w:hAnsi="Times New Roman" w:cs="Times New Roman"/>
          <w:b/>
          <w:bCs/>
          <w:kern w:val="36"/>
          <w:sz w:val="48"/>
          <w:szCs w:val="48"/>
        </w:rPr>
        <w:t xml:space="preserve">Educating Pakistan </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Why is Japan richer than Pakistan? In fact, why is any country richer than another? There are multiple reasons, but education is probably the most important factor in determining the wealth of nations. </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The question perhaps then to ask is not how to make Pakistan as rich as Japan but how to make Pakistan as educated as Japan. Here some people will correctly tell you that to reach the level of Japanese education we need a lot more resources. That is to say, we need to be wealthy to be well educated.</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This of course suggests that we are in a Catch-22 situation. To be rich we need to be educated but then to be educated we need to be rich. And there is some truth to it. But, thankfully, it is not the whole truth. There are of course many poor countries that have become educated and then rich – so it is possible to break this vicious cycle. China and Malaysia come to mind as countries that have successfully done so in the very recent past.</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The reason countries don’t remain trapped in poverty and illiteracy is because money fortunately is not the sole or even the prime determinant for education. Far more than wealth, it is culture that promotes literacy and an appetite for education. Aristotle said that parenting is the most important jobs humans do. And if you think about it you’ll </w:t>
      </w:r>
      <w:proofErr w:type="spellStart"/>
      <w:r w:rsidRPr="00AB2A32">
        <w:rPr>
          <w:rFonts w:ascii="Times New Roman" w:eastAsia="Times New Roman" w:hAnsi="Times New Roman" w:cs="Times New Roman"/>
          <w:sz w:val="24"/>
          <w:szCs w:val="24"/>
        </w:rPr>
        <w:t>realise</w:t>
      </w:r>
      <w:proofErr w:type="spellEnd"/>
      <w:r w:rsidRPr="00AB2A32">
        <w:rPr>
          <w:rFonts w:ascii="Times New Roman" w:eastAsia="Times New Roman" w:hAnsi="Times New Roman" w:cs="Times New Roman"/>
          <w:sz w:val="24"/>
          <w:szCs w:val="24"/>
        </w:rPr>
        <w:t xml:space="preserve"> he was absolutely right. If parents do their jobs and raise their children well, in one generation all of society’s problems will go away. Every citizen would be educated, decent, kind and well mannered. No one will try to get ahead of you in the line at the airport. </w:t>
      </w:r>
      <w:proofErr w:type="gramStart"/>
      <w:r w:rsidRPr="00AB2A32">
        <w:rPr>
          <w:rFonts w:ascii="Times New Roman" w:eastAsia="Times New Roman" w:hAnsi="Times New Roman" w:cs="Times New Roman"/>
          <w:sz w:val="24"/>
          <w:szCs w:val="24"/>
        </w:rPr>
        <w:t>Or the cinema.</w:t>
      </w:r>
      <w:proofErr w:type="gramEnd"/>
      <w:r w:rsidRPr="00AB2A32">
        <w:rPr>
          <w:rFonts w:ascii="Times New Roman" w:eastAsia="Times New Roman" w:hAnsi="Times New Roman" w:cs="Times New Roman"/>
          <w:sz w:val="24"/>
          <w:szCs w:val="24"/>
        </w:rPr>
        <w:t xml:space="preserve"> And there might even be a line at the bookstore.</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But what is it that makes parents raise their children well? It is society and its culture. Ours is a very robust culture that plays a most important role in our lives. And our rich culture has so many positives things. But for some reason education is not very valued by our modern culture. (I actually know of one father who, having bought his son a Land </w:t>
      </w:r>
      <w:proofErr w:type="gramStart"/>
      <w:r w:rsidRPr="00AB2A32">
        <w:rPr>
          <w:rFonts w:ascii="Times New Roman" w:eastAsia="Times New Roman" w:hAnsi="Times New Roman" w:cs="Times New Roman"/>
          <w:sz w:val="24"/>
          <w:szCs w:val="24"/>
        </w:rPr>
        <w:t>Cruiser,</w:t>
      </w:r>
      <w:proofErr w:type="gramEnd"/>
      <w:r w:rsidRPr="00AB2A32">
        <w:rPr>
          <w:rFonts w:ascii="Times New Roman" w:eastAsia="Times New Roman" w:hAnsi="Times New Roman" w:cs="Times New Roman"/>
          <w:sz w:val="24"/>
          <w:szCs w:val="24"/>
        </w:rPr>
        <w:t xml:space="preserve"> didn’t have enough money to send him abroad for higher education).</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Nine Israelis have won </w:t>
      </w:r>
      <w:proofErr w:type="spellStart"/>
      <w:r w:rsidRPr="00AB2A32">
        <w:rPr>
          <w:rFonts w:ascii="Times New Roman" w:eastAsia="Times New Roman" w:hAnsi="Times New Roman" w:cs="Times New Roman"/>
          <w:sz w:val="24"/>
          <w:szCs w:val="24"/>
        </w:rPr>
        <w:t>Nobels</w:t>
      </w:r>
      <w:proofErr w:type="spellEnd"/>
      <w:r w:rsidRPr="00AB2A32">
        <w:rPr>
          <w:rFonts w:ascii="Times New Roman" w:eastAsia="Times New Roman" w:hAnsi="Times New Roman" w:cs="Times New Roman"/>
          <w:sz w:val="24"/>
          <w:szCs w:val="24"/>
        </w:rPr>
        <w:t xml:space="preserve"> in academic fields. Israel’s population is four percent of Pakistan’s population. In equivalent terms, Pakistanis should have won 225 Nobel prizes. We have won one, by Professor </w:t>
      </w:r>
      <w:proofErr w:type="spellStart"/>
      <w:r w:rsidRPr="00AB2A32">
        <w:rPr>
          <w:rFonts w:ascii="Times New Roman" w:eastAsia="Times New Roman" w:hAnsi="Times New Roman" w:cs="Times New Roman"/>
          <w:sz w:val="24"/>
          <w:szCs w:val="24"/>
        </w:rPr>
        <w:t>Abdus</w:t>
      </w:r>
      <w:proofErr w:type="spellEnd"/>
      <w:r w:rsidRPr="00AB2A32">
        <w:rPr>
          <w:rFonts w:ascii="Times New Roman" w:eastAsia="Times New Roman" w:hAnsi="Times New Roman" w:cs="Times New Roman"/>
          <w:sz w:val="24"/>
          <w:szCs w:val="24"/>
        </w:rPr>
        <w:t xml:space="preserve"> Salam.</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If Pakistan is to do well in the world we have to restore our cultural heritage that values education and academic excellence. </w:t>
      </w:r>
      <w:proofErr w:type="gramStart"/>
      <w:r w:rsidRPr="00AB2A32">
        <w:rPr>
          <w:rFonts w:ascii="Times New Roman" w:eastAsia="Times New Roman" w:hAnsi="Times New Roman" w:cs="Times New Roman"/>
          <w:sz w:val="24"/>
          <w:szCs w:val="24"/>
        </w:rPr>
        <w:t xml:space="preserve">Whether Islamic cultural heritage or </w:t>
      </w:r>
      <w:proofErr w:type="spellStart"/>
      <w:r w:rsidRPr="00AB2A32">
        <w:rPr>
          <w:rFonts w:ascii="Times New Roman" w:eastAsia="Times New Roman" w:hAnsi="Times New Roman" w:cs="Times New Roman"/>
          <w:sz w:val="24"/>
          <w:szCs w:val="24"/>
        </w:rPr>
        <w:t>Subcontinental</w:t>
      </w:r>
      <w:proofErr w:type="spellEnd"/>
      <w:r w:rsidRPr="00AB2A32">
        <w:rPr>
          <w:rFonts w:ascii="Times New Roman" w:eastAsia="Times New Roman" w:hAnsi="Times New Roman" w:cs="Times New Roman"/>
          <w:sz w:val="24"/>
          <w:szCs w:val="24"/>
        </w:rPr>
        <w:t xml:space="preserve"> heritage, our culture had always valued education.</w:t>
      </w:r>
      <w:proofErr w:type="gramEnd"/>
      <w:r w:rsidRPr="00AB2A32">
        <w:rPr>
          <w:rFonts w:ascii="Times New Roman" w:eastAsia="Times New Roman" w:hAnsi="Times New Roman" w:cs="Times New Roman"/>
          <w:sz w:val="24"/>
          <w:szCs w:val="24"/>
        </w:rPr>
        <w:t xml:space="preserve"> But we have clearly lost our way. As much as we should celebrate them, we cannot just celebrate the </w:t>
      </w:r>
      <w:proofErr w:type="spellStart"/>
      <w:r w:rsidRPr="00AB2A32">
        <w:rPr>
          <w:rFonts w:ascii="Times New Roman" w:eastAsia="Times New Roman" w:hAnsi="Times New Roman" w:cs="Times New Roman"/>
          <w:sz w:val="24"/>
          <w:szCs w:val="24"/>
        </w:rPr>
        <w:t>Wasim</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Akrams</w:t>
      </w:r>
      <w:proofErr w:type="spellEnd"/>
      <w:r w:rsidRPr="00AB2A32">
        <w:rPr>
          <w:rFonts w:ascii="Times New Roman" w:eastAsia="Times New Roman" w:hAnsi="Times New Roman" w:cs="Times New Roman"/>
          <w:sz w:val="24"/>
          <w:szCs w:val="24"/>
        </w:rPr>
        <w:t xml:space="preserve"> and the Jahangir Khans of Pakistan. We have to also celebrate the </w:t>
      </w:r>
      <w:proofErr w:type="spellStart"/>
      <w:r w:rsidRPr="00AB2A32">
        <w:rPr>
          <w:rFonts w:ascii="Times New Roman" w:eastAsia="Times New Roman" w:hAnsi="Times New Roman" w:cs="Times New Roman"/>
          <w:sz w:val="24"/>
          <w:szCs w:val="24"/>
        </w:rPr>
        <w:t>Abdus</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Salams</w:t>
      </w:r>
      <w:proofErr w:type="spellEnd"/>
      <w:r w:rsidRPr="00AB2A32">
        <w:rPr>
          <w:rFonts w:ascii="Times New Roman" w:eastAsia="Times New Roman" w:hAnsi="Times New Roman" w:cs="Times New Roman"/>
          <w:sz w:val="24"/>
          <w:szCs w:val="24"/>
        </w:rPr>
        <w:t xml:space="preserve">, the </w:t>
      </w:r>
      <w:proofErr w:type="spellStart"/>
      <w:r w:rsidRPr="00AB2A32">
        <w:rPr>
          <w:rFonts w:ascii="Times New Roman" w:eastAsia="Times New Roman" w:hAnsi="Times New Roman" w:cs="Times New Roman"/>
          <w:sz w:val="24"/>
          <w:szCs w:val="24"/>
        </w:rPr>
        <w:t>Atif</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Mians</w:t>
      </w:r>
      <w:proofErr w:type="spellEnd"/>
      <w:r w:rsidRPr="00AB2A32">
        <w:rPr>
          <w:rFonts w:ascii="Times New Roman" w:eastAsia="Times New Roman" w:hAnsi="Times New Roman" w:cs="Times New Roman"/>
          <w:sz w:val="24"/>
          <w:szCs w:val="24"/>
        </w:rPr>
        <w:t xml:space="preserve">, the </w:t>
      </w:r>
      <w:proofErr w:type="spellStart"/>
      <w:r w:rsidRPr="00AB2A32">
        <w:rPr>
          <w:rFonts w:ascii="Times New Roman" w:eastAsia="Times New Roman" w:hAnsi="Times New Roman" w:cs="Times New Roman"/>
          <w:sz w:val="24"/>
          <w:szCs w:val="24"/>
        </w:rPr>
        <w:t>Nergis</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Mavalvalas</w:t>
      </w:r>
      <w:proofErr w:type="spellEnd"/>
      <w:r w:rsidRPr="00AB2A32">
        <w:rPr>
          <w:rFonts w:ascii="Times New Roman" w:eastAsia="Times New Roman" w:hAnsi="Times New Roman" w:cs="Times New Roman"/>
          <w:sz w:val="24"/>
          <w:szCs w:val="24"/>
        </w:rPr>
        <w:t xml:space="preserve"> and the Akbar </w:t>
      </w:r>
      <w:proofErr w:type="spellStart"/>
      <w:r w:rsidRPr="00AB2A32">
        <w:rPr>
          <w:rFonts w:ascii="Times New Roman" w:eastAsia="Times New Roman" w:hAnsi="Times New Roman" w:cs="Times New Roman"/>
          <w:sz w:val="24"/>
          <w:szCs w:val="24"/>
        </w:rPr>
        <w:t>Zaidis</w:t>
      </w:r>
      <w:proofErr w:type="spellEnd"/>
      <w:r w:rsidRPr="00AB2A32">
        <w:rPr>
          <w:rFonts w:ascii="Times New Roman" w:eastAsia="Times New Roman" w:hAnsi="Times New Roman" w:cs="Times New Roman"/>
          <w:sz w:val="24"/>
          <w:szCs w:val="24"/>
        </w:rPr>
        <w:t xml:space="preserve"> of Pakistan. (The last three are, respectively, professors at Princeton, MIT, and Columbia and IBA).</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lastRenderedPageBreak/>
        <w:t>Getting our society to value education is such a big issue that it really cannot just be entrusted to the government. It is the responsibility of all of us to do something to inculcate the spirit of education into our society.</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Pakistan lacks both width and depth in education. The government can help in widening the breadth of education by spreading literacy and ensuring that no kid is left out of school. But we need to change some prejudices of our society to increase the depth of education. It’s not just a matter of throwing more money at the problem. We as a society remain, if not hostile, at least wary of new ideas or unorthodox thoughts. We need to change that. We have to take new ideas and debate them and give them a chance to make their mark.</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Science and social sciences thrive and grow only through new ideas. </w:t>
      </w:r>
      <w:proofErr w:type="gramStart"/>
      <w:r w:rsidRPr="00AB2A32">
        <w:rPr>
          <w:rFonts w:ascii="Times New Roman" w:eastAsia="Times New Roman" w:hAnsi="Times New Roman" w:cs="Times New Roman"/>
          <w:sz w:val="24"/>
          <w:szCs w:val="24"/>
        </w:rPr>
        <w:t>So Islamic resistance to new ideas cannot be applied to other areas.</w:t>
      </w:r>
      <w:proofErr w:type="gramEnd"/>
      <w:r w:rsidRPr="00AB2A32">
        <w:rPr>
          <w:rFonts w:ascii="Times New Roman" w:eastAsia="Times New Roman" w:hAnsi="Times New Roman" w:cs="Times New Roman"/>
          <w:sz w:val="24"/>
          <w:szCs w:val="24"/>
        </w:rPr>
        <w:t xml:space="preserve"> Our culture has to be prepared to make that distinction, even when in certain cases the distinction can become murky. But if other Islamic societies can do it, I am sure so can Pakistani society.</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As I write this, I am particularly happy to report that three proud sons of Karachi and Pakistan are doing their part. </w:t>
      </w:r>
      <w:proofErr w:type="spellStart"/>
      <w:r w:rsidRPr="00AB2A32">
        <w:rPr>
          <w:rFonts w:ascii="Times New Roman" w:eastAsia="Times New Roman" w:hAnsi="Times New Roman" w:cs="Times New Roman"/>
          <w:sz w:val="24"/>
          <w:szCs w:val="24"/>
        </w:rPr>
        <w:t>Asad</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Alam</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Niazi</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Asif</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Riaz</w:t>
      </w:r>
      <w:proofErr w:type="spellEnd"/>
      <w:r w:rsidRPr="00AB2A32">
        <w:rPr>
          <w:rFonts w:ascii="Times New Roman" w:eastAsia="Times New Roman" w:hAnsi="Times New Roman" w:cs="Times New Roman"/>
          <w:sz w:val="24"/>
          <w:szCs w:val="24"/>
        </w:rPr>
        <w:t xml:space="preserve"> Tata and </w:t>
      </w:r>
      <w:proofErr w:type="spellStart"/>
      <w:r w:rsidRPr="00AB2A32">
        <w:rPr>
          <w:rFonts w:ascii="Times New Roman" w:eastAsia="Times New Roman" w:hAnsi="Times New Roman" w:cs="Times New Roman"/>
          <w:sz w:val="24"/>
          <w:szCs w:val="24"/>
        </w:rPr>
        <w:t>Fawad</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Anwer</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Teli</w:t>
      </w:r>
      <w:proofErr w:type="spellEnd"/>
      <w:r w:rsidRPr="00AB2A32">
        <w:rPr>
          <w:rFonts w:ascii="Times New Roman" w:eastAsia="Times New Roman" w:hAnsi="Times New Roman" w:cs="Times New Roman"/>
          <w:sz w:val="24"/>
          <w:szCs w:val="24"/>
        </w:rPr>
        <w:t xml:space="preserve"> are having their companies – along with two other companies – sponsor the Karachi </w:t>
      </w:r>
      <w:proofErr w:type="spellStart"/>
      <w:r w:rsidRPr="00AB2A32">
        <w:rPr>
          <w:rFonts w:ascii="Times New Roman" w:eastAsia="Times New Roman" w:hAnsi="Times New Roman" w:cs="Times New Roman"/>
          <w:sz w:val="24"/>
          <w:szCs w:val="24"/>
        </w:rPr>
        <w:t>Thinkfest</w:t>
      </w:r>
      <w:proofErr w:type="spellEnd"/>
      <w:r w:rsidRPr="00AB2A32">
        <w:rPr>
          <w:rFonts w:ascii="Times New Roman" w:eastAsia="Times New Roman" w:hAnsi="Times New Roman" w:cs="Times New Roman"/>
          <w:sz w:val="24"/>
          <w:szCs w:val="24"/>
        </w:rPr>
        <w:t xml:space="preserve"> in collaboration with IBA. </w:t>
      </w:r>
      <w:proofErr w:type="spellStart"/>
      <w:r w:rsidRPr="00AB2A32">
        <w:rPr>
          <w:rFonts w:ascii="Times New Roman" w:eastAsia="Times New Roman" w:hAnsi="Times New Roman" w:cs="Times New Roman"/>
          <w:sz w:val="24"/>
          <w:szCs w:val="24"/>
        </w:rPr>
        <w:t>Thinkfest</w:t>
      </w:r>
      <w:proofErr w:type="spellEnd"/>
      <w:r w:rsidRPr="00AB2A32">
        <w:rPr>
          <w:rFonts w:ascii="Times New Roman" w:eastAsia="Times New Roman" w:hAnsi="Times New Roman" w:cs="Times New Roman"/>
          <w:sz w:val="24"/>
          <w:szCs w:val="24"/>
        </w:rPr>
        <w:t xml:space="preserve"> is the brainchild of Professor </w:t>
      </w:r>
      <w:proofErr w:type="spellStart"/>
      <w:r w:rsidRPr="00AB2A32">
        <w:rPr>
          <w:rFonts w:ascii="Times New Roman" w:eastAsia="Times New Roman" w:hAnsi="Times New Roman" w:cs="Times New Roman"/>
          <w:sz w:val="24"/>
          <w:szCs w:val="24"/>
        </w:rPr>
        <w:t>Yaqoob</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Bangash</w:t>
      </w:r>
      <w:proofErr w:type="spellEnd"/>
      <w:r w:rsidRPr="00AB2A32">
        <w:rPr>
          <w:rFonts w:ascii="Times New Roman" w:eastAsia="Times New Roman" w:hAnsi="Times New Roman" w:cs="Times New Roman"/>
          <w:sz w:val="24"/>
          <w:szCs w:val="24"/>
        </w:rPr>
        <w:t xml:space="preserve"> who has already held the Lahore </w:t>
      </w:r>
      <w:proofErr w:type="spellStart"/>
      <w:r w:rsidRPr="00AB2A32">
        <w:rPr>
          <w:rFonts w:ascii="Times New Roman" w:eastAsia="Times New Roman" w:hAnsi="Times New Roman" w:cs="Times New Roman"/>
          <w:sz w:val="24"/>
          <w:szCs w:val="24"/>
        </w:rPr>
        <w:t>Thinkfest</w:t>
      </w:r>
      <w:proofErr w:type="spellEnd"/>
      <w:r w:rsidRPr="00AB2A32">
        <w:rPr>
          <w:rFonts w:ascii="Times New Roman" w:eastAsia="Times New Roman" w:hAnsi="Times New Roman" w:cs="Times New Roman"/>
          <w:sz w:val="24"/>
          <w:szCs w:val="24"/>
        </w:rPr>
        <w:t xml:space="preserve"> very successfully.</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On Saturday, December 8, the Karachi </w:t>
      </w:r>
      <w:proofErr w:type="spellStart"/>
      <w:r w:rsidRPr="00AB2A32">
        <w:rPr>
          <w:rFonts w:ascii="Times New Roman" w:eastAsia="Times New Roman" w:hAnsi="Times New Roman" w:cs="Times New Roman"/>
          <w:sz w:val="24"/>
          <w:szCs w:val="24"/>
        </w:rPr>
        <w:t>Thinkfest</w:t>
      </w:r>
      <w:proofErr w:type="spellEnd"/>
      <w:r w:rsidRPr="00AB2A32">
        <w:rPr>
          <w:rFonts w:ascii="Times New Roman" w:eastAsia="Times New Roman" w:hAnsi="Times New Roman" w:cs="Times New Roman"/>
          <w:sz w:val="24"/>
          <w:szCs w:val="24"/>
        </w:rPr>
        <w:t xml:space="preserve"> will bring academics like Professors Akbar </w:t>
      </w:r>
      <w:proofErr w:type="spellStart"/>
      <w:r w:rsidRPr="00AB2A32">
        <w:rPr>
          <w:rFonts w:ascii="Times New Roman" w:eastAsia="Times New Roman" w:hAnsi="Times New Roman" w:cs="Times New Roman"/>
          <w:sz w:val="24"/>
          <w:szCs w:val="24"/>
        </w:rPr>
        <w:t>Zaidi</w:t>
      </w:r>
      <w:proofErr w:type="spellEnd"/>
      <w:r w:rsidRPr="00AB2A32">
        <w:rPr>
          <w:rFonts w:ascii="Times New Roman" w:eastAsia="Times New Roman" w:hAnsi="Times New Roman" w:cs="Times New Roman"/>
          <w:sz w:val="24"/>
          <w:szCs w:val="24"/>
        </w:rPr>
        <w:t xml:space="preserve">, Joseph </w:t>
      </w:r>
      <w:proofErr w:type="spellStart"/>
      <w:r w:rsidRPr="00AB2A32">
        <w:rPr>
          <w:rFonts w:ascii="Times New Roman" w:eastAsia="Times New Roman" w:hAnsi="Times New Roman" w:cs="Times New Roman"/>
          <w:sz w:val="24"/>
          <w:szCs w:val="24"/>
        </w:rPr>
        <w:t>Massad</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Anupama</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Rao</w:t>
      </w:r>
      <w:proofErr w:type="spellEnd"/>
      <w:r w:rsidRPr="00AB2A32">
        <w:rPr>
          <w:rFonts w:ascii="Times New Roman" w:eastAsia="Times New Roman" w:hAnsi="Times New Roman" w:cs="Times New Roman"/>
          <w:sz w:val="24"/>
          <w:szCs w:val="24"/>
        </w:rPr>
        <w:t xml:space="preserve">, Ali </w:t>
      </w:r>
      <w:proofErr w:type="spellStart"/>
      <w:r w:rsidRPr="00AB2A32">
        <w:rPr>
          <w:rFonts w:ascii="Times New Roman" w:eastAsia="Times New Roman" w:hAnsi="Times New Roman" w:cs="Times New Roman"/>
          <w:sz w:val="24"/>
          <w:szCs w:val="24"/>
        </w:rPr>
        <w:t>Usman</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Qasmi</w:t>
      </w:r>
      <w:proofErr w:type="spellEnd"/>
      <w:r w:rsidRPr="00AB2A32">
        <w:rPr>
          <w:rFonts w:ascii="Times New Roman" w:eastAsia="Times New Roman" w:hAnsi="Times New Roman" w:cs="Times New Roman"/>
          <w:sz w:val="24"/>
          <w:szCs w:val="24"/>
        </w:rPr>
        <w:t xml:space="preserve"> and Adam </w:t>
      </w:r>
      <w:proofErr w:type="spellStart"/>
      <w:r w:rsidRPr="00AB2A32">
        <w:rPr>
          <w:rFonts w:ascii="Times New Roman" w:eastAsia="Times New Roman" w:hAnsi="Times New Roman" w:cs="Times New Roman"/>
          <w:sz w:val="24"/>
          <w:szCs w:val="24"/>
        </w:rPr>
        <w:t>Kotsko</w:t>
      </w:r>
      <w:proofErr w:type="spellEnd"/>
      <w:r w:rsidRPr="00AB2A32">
        <w:rPr>
          <w:rFonts w:ascii="Times New Roman" w:eastAsia="Times New Roman" w:hAnsi="Times New Roman" w:cs="Times New Roman"/>
          <w:sz w:val="24"/>
          <w:szCs w:val="24"/>
        </w:rPr>
        <w:t xml:space="preserve">, practitioners like </w:t>
      </w:r>
      <w:proofErr w:type="spellStart"/>
      <w:r w:rsidRPr="00AB2A32">
        <w:rPr>
          <w:rFonts w:ascii="Times New Roman" w:eastAsia="Times New Roman" w:hAnsi="Times New Roman" w:cs="Times New Roman"/>
          <w:sz w:val="24"/>
          <w:szCs w:val="24"/>
        </w:rPr>
        <w:t>Ishrat</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Hussain</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Nadeem</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Ul</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Haque</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Kristian</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Harpviken</w:t>
      </w:r>
      <w:proofErr w:type="spellEnd"/>
      <w:r w:rsidRPr="00AB2A32">
        <w:rPr>
          <w:rFonts w:ascii="Times New Roman" w:eastAsia="Times New Roman" w:hAnsi="Times New Roman" w:cs="Times New Roman"/>
          <w:sz w:val="24"/>
          <w:szCs w:val="24"/>
        </w:rPr>
        <w:t xml:space="preserve">, journalists such as </w:t>
      </w:r>
      <w:proofErr w:type="spellStart"/>
      <w:r w:rsidRPr="00AB2A32">
        <w:rPr>
          <w:rFonts w:ascii="Times New Roman" w:eastAsia="Times New Roman" w:hAnsi="Times New Roman" w:cs="Times New Roman"/>
          <w:sz w:val="24"/>
          <w:szCs w:val="24"/>
        </w:rPr>
        <w:t>Najam</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Sethi</w:t>
      </w:r>
      <w:proofErr w:type="spellEnd"/>
      <w:r w:rsidRPr="00AB2A32">
        <w:rPr>
          <w:rFonts w:ascii="Times New Roman" w:eastAsia="Times New Roman" w:hAnsi="Times New Roman" w:cs="Times New Roman"/>
          <w:sz w:val="24"/>
          <w:szCs w:val="24"/>
        </w:rPr>
        <w:t xml:space="preserve">, Fahd </w:t>
      </w:r>
      <w:proofErr w:type="spellStart"/>
      <w:r w:rsidRPr="00AB2A32">
        <w:rPr>
          <w:rFonts w:ascii="Times New Roman" w:eastAsia="Times New Roman" w:hAnsi="Times New Roman" w:cs="Times New Roman"/>
          <w:sz w:val="24"/>
          <w:szCs w:val="24"/>
        </w:rPr>
        <w:t>Hussain</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Asma</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Shirazi</w:t>
      </w:r>
      <w:proofErr w:type="spellEnd"/>
      <w:r w:rsidRPr="00AB2A32">
        <w:rPr>
          <w:rFonts w:ascii="Times New Roman" w:eastAsia="Times New Roman" w:hAnsi="Times New Roman" w:cs="Times New Roman"/>
          <w:sz w:val="24"/>
          <w:szCs w:val="24"/>
        </w:rPr>
        <w:t xml:space="preserve"> and </w:t>
      </w:r>
      <w:proofErr w:type="spellStart"/>
      <w:r w:rsidRPr="00AB2A32">
        <w:rPr>
          <w:rFonts w:ascii="Times New Roman" w:eastAsia="Times New Roman" w:hAnsi="Times New Roman" w:cs="Times New Roman"/>
          <w:sz w:val="24"/>
          <w:szCs w:val="24"/>
        </w:rPr>
        <w:t>Mazhar</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Abbas</w:t>
      </w:r>
      <w:proofErr w:type="spellEnd"/>
      <w:r w:rsidRPr="00AB2A32">
        <w:rPr>
          <w:rFonts w:ascii="Times New Roman" w:eastAsia="Times New Roman" w:hAnsi="Times New Roman" w:cs="Times New Roman"/>
          <w:sz w:val="24"/>
          <w:szCs w:val="24"/>
        </w:rPr>
        <w:t xml:space="preserve">, activists such as </w:t>
      </w:r>
      <w:proofErr w:type="spellStart"/>
      <w:r w:rsidRPr="00AB2A32">
        <w:rPr>
          <w:rFonts w:ascii="Times New Roman" w:eastAsia="Times New Roman" w:hAnsi="Times New Roman" w:cs="Times New Roman"/>
          <w:sz w:val="24"/>
          <w:szCs w:val="24"/>
        </w:rPr>
        <w:t>Jibran</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Nasir</w:t>
      </w:r>
      <w:proofErr w:type="spellEnd"/>
      <w:r w:rsidRPr="00AB2A32">
        <w:rPr>
          <w:rFonts w:ascii="Times New Roman" w:eastAsia="Times New Roman" w:hAnsi="Times New Roman" w:cs="Times New Roman"/>
          <w:sz w:val="24"/>
          <w:szCs w:val="24"/>
        </w:rPr>
        <w:t xml:space="preserve"> and Ayesha Khan and authors such as </w:t>
      </w:r>
      <w:proofErr w:type="spellStart"/>
      <w:r w:rsidRPr="00AB2A32">
        <w:rPr>
          <w:rFonts w:ascii="Times New Roman" w:eastAsia="Times New Roman" w:hAnsi="Times New Roman" w:cs="Times New Roman"/>
          <w:sz w:val="24"/>
          <w:szCs w:val="24"/>
        </w:rPr>
        <w:t>Hanif</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Kureishi</w:t>
      </w:r>
      <w:proofErr w:type="spellEnd"/>
      <w:r w:rsidRPr="00AB2A32">
        <w:rPr>
          <w:rFonts w:ascii="Times New Roman" w:eastAsia="Times New Roman" w:hAnsi="Times New Roman" w:cs="Times New Roman"/>
          <w:sz w:val="24"/>
          <w:szCs w:val="24"/>
        </w:rPr>
        <w:t xml:space="preserve"> (the keynote speaker), together at the IBA city campus for a day devoted to thinking and thought.</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These and many other intellectuals from Pakistan and other countries will talk about the Raj and the Railways, about (another) new beginning in Pakistan, about Islam and liberalism and see if they contradict or coincide, about </w:t>
      </w:r>
      <w:proofErr w:type="spellStart"/>
      <w:r w:rsidRPr="00AB2A32">
        <w:rPr>
          <w:rFonts w:ascii="Times New Roman" w:eastAsia="Times New Roman" w:hAnsi="Times New Roman" w:cs="Times New Roman"/>
          <w:sz w:val="24"/>
          <w:szCs w:val="24"/>
        </w:rPr>
        <w:t>Iqbal</w:t>
      </w:r>
      <w:proofErr w:type="spellEnd"/>
      <w:r w:rsidRPr="00AB2A32">
        <w:rPr>
          <w:rFonts w:ascii="Times New Roman" w:eastAsia="Times New Roman" w:hAnsi="Times New Roman" w:cs="Times New Roman"/>
          <w:sz w:val="24"/>
          <w:szCs w:val="24"/>
        </w:rPr>
        <w:t xml:space="preserve"> and </w:t>
      </w:r>
      <w:proofErr w:type="spellStart"/>
      <w:r w:rsidRPr="00AB2A32">
        <w:rPr>
          <w:rFonts w:ascii="Times New Roman" w:eastAsia="Times New Roman" w:hAnsi="Times New Roman" w:cs="Times New Roman"/>
          <w:sz w:val="24"/>
          <w:szCs w:val="24"/>
        </w:rPr>
        <w:t>Ambedkar</w:t>
      </w:r>
      <w:proofErr w:type="spellEnd"/>
      <w:r w:rsidRPr="00AB2A32">
        <w:rPr>
          <w:rFonts w:ascii="Times New Roman" w:eastAsia="Times New Roman" w:hAnsi="Times New Roman" w:cs="Times New Roman"/>
          <w:sz w:val="24"/>
          <w:szCs w:val="24"/>
        </w:rPr>
        <w:t xml:space="preserve">, about Afghanistan, the Middle East and the Oslo Accords, about </w:t>
      </w:r>
      <w:proofErr w:type="spellStart"/>
      <w:r w:rsidRPr="00AB2A32">
        <w:rPr>
          <w:rFonts w:ascii="Times New Roman" w:eastAsia="Times New Roman" w:hAnsi="Times New Roman" w:cs="Times New Roman"/>
          <w:sz w:val="24"/>
          <w:szCs w:val="24"/>
        </w:rPr>
        <w:t>mandirs</w:t>
      </w:r>
      <w:proofErr w:type="spellEnd"/>
      <w:r w:rsidRPr="00AB2A32">
        <w:rPr>
          <w:rFonts w:ascii="Times New Roman" w:eastAsia="Times New Roman" w:hAnsi="Times New Roman" w:cs="Times New Roman"/>
          <w:sz w:val="24"/>
          <w:szCs w:val="24"/>
        </w:rPr>
        <w:t xml:space="preserve"> and </w:t>
      </w:r>
      <w:proofErr w:type="spellStart"/>
      <w:r w:rsidRPr="00AB2A32">
        <w:rPr>
          <w:rFonts w:ascii="Times New Roman" w:eastAsia="Times New Roman" w:hAnsi="Times New Roman" w:cs="Times New Roman"/>
          <w:sz w:val="24"/>
          <w:szCs w:val="24"/>
        </w:rPr>
        <w:t>gurdwaras</w:t>
      </w:r>
      <w:proofErr w:type="spellEnd"/>
      <w:r w:rsidRPr="00AB2A32">
        <w:rPr>
          <w:rFonts w:ascii="Times New Roman" w:eastAsia="Times New Roman" w:hAnsi="Times New Roman" w:cs="Times New Roman"/>
          <w:sz w:val="24"/>
          <w:szCs w:val="24"/>
        </w:rPr>
        <w:t xml:space="preserve"> and the minorities in Pakistan, about the ruins of Delhi and the urban problems facing Karachi, about the media in Pakistan, about Al-Qaeda, about </w:t>
      </w:r>
      <w:proofErr w:type="spellStart"/>
      <w:r w:rsidRPr="00AB2A32">
        <w:rPr>
          <w:rFonts w:ascii="Times New Roman" w:eastAsia="Times New Roman" w:hAnsi="Times New Roman" w:cs="Times New Roman"/>
          <w:sz w:val="24"/>
          <w:szCs w:val="24"/>
        </w:rPr>
        <w:t>Fahmida</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Riaz</w:t>
      </w:r>
      <w:proofErr w:type="spellEnd"/>
      <w:r w:rsidRPr="00AB2A32">
        <w:rPr>
          <w:rFonts w:ascii="Times New Roman" w:eastAsia="Times New Roman" w:hAnsi="Times New Roman" w:cs="Times New Roman"/>
          <w:sz w:val="24"/>
          <w:szCs w:val="24"/>
        </w:rPr>
        <w:t>, and so much more.</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 xml:space="preserve">This </w:t>
      </w:r>
      <w:proofErr w:type="spellStart"/>
      <w:r w:rsidRPr="00AB2A32">
        <w:rPr>
          <w:rFonts w:ascii="Times New Roman" w:eastAsia="Times New Roman" w:hAnsi="Times New Roman" w:cs="Times New Roman"/>
          <w:sz w:val="24"/>
          <w:szCs w:val="24"/>
        </w:rPr>
        <w:t>Thinkfest</w:t>
      </w:r>
      <w:proofErr w:type="spellEnd"/>
      <w:r w:rsidRPr="00AB2A32">
        <w:rPr>
          <w:rFonts w:ascii="Times New Roman" w:eastAsia="Times New Roman" w:hAnsi="Times New Roman" w:cs="Times New Roman"/>
          <w:sz w:val="24"/>
          <w:szCs w:val="24"/>
        </w:rPr>
        <w:t xml:space="preserve"> is going to be a rich mix of ideas and topics and intellects that will combine to educate, entertain and challenge the students and residents of Karachi who attend. And hopefully from among the student attendees we will inspire a few to become the next </w:t>
      </w:r>
      <w:proofErr w:type="spellStart"/>
      <w:r w:rsidRPr="00AB2A32">
        <w:rPr>
          <w:rFonts w:ascii="Times New Roman" w:eastAsia="Times New Roman" w:hAnsi="Times New Roman" w:cs="Times New Roman"/>
          <w:sz w:val="24"/>
          <w:szCs w:val="24"/>
        </w:rPr>
        <w:t>Ishrat</w:t>
      </w:r>
      <w:proofErr w:type="spellEnd"/>
      <w:r w:rsidRPr="00AB2A32">
        <w:rPr>
          <w:rFonts w:ascii="Times New Roman" w:eastAsia="Times New Roman" w:hAnsi="Times New Roman" w:cs="Times New Roman"/>
          <w:sz w:val="24"/>
          <w:szCs w:val="24"/>
        </w:rPr>
        <w:t xml:space="preserve"> </w:t>
      </w:r>
      <w:proofErr w:type="spellStart"/>
      <w:r w:rsidRPr="00AB2A32">
        <w:rPr>
          <w:rFonts w:ascii="Times New Roman" w:eastAsia="Times New Roman" w:hAnsi="Times New Roman" w:cs="Times New Roman"/>
          <w:sz w:val="24"/>
          <w:szCs w:val="24"/>
        </w:rPr>
        <w:t>Hussain</w:t>
      </w:r>
      <w:proofErr w:type="spellEnd"/>
      <w:r w:rsidRPr="00AB2A32">
        <w:rPr>
          <w:rFonts w:ascii="Times New Roman" w:eastAsia="Times New Roman" w:hAnsi="Times New Roman" w:cs="Times New Roman"/>
          <w:sz w:val="24"/>
          <w:szCs w:val="24"/>
        </w:rPr>
        <w:t xml:space="preserve"> or Mohammad </w:t>
      </w:r>
      <w:proofErr w:type="spellStart"/>
      <w:r w:rsidRPr="00AB2A32">
        <w:rPr>
          <w:rFonts w:ascii="Times New Roman" w:eastAsia="Times New Roman" w:hAnsi="Times New Roman" w:cs="Times New Roman"/>
          <w:sz w:val="24"/>
          <w:szCs w:val="24"/>
        </w:rPr>
        <w:t>Hanif</w:t>
      </w:r>
      <w:proofErr w:type="spellEnd"/>
      <w:r w:rsidRPr="00AB2A32">
        <w:rPr>
          <w:rFonts w:ascii="Times New Roman" w:eastAsia="Times New Roman" w:hAnsi="Times New Roman" w:cs="Times New Roman"/>
          <w:sz w:val="24"/>
          <w:szCs w:val="24"/>
        </w:rPr>
        <w:t>.</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Educating Pakistan is both a long game but also an urgent need. Making resources available for education will of course help. But the change we require is not in the budget numbers. What we need is a change in how we value education. When teachers and authors and poets and scientists are celebrated socially, when parents want their sons and daughters to become college professors and not rich, then we will all become rich.</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lastRenderedPageBreak/>
        <w:t xml:space="preserve">The writer has served as </w:t>
      </w:r>
      <w:proofErr w:type="spellStart"/>
      <w:r w:rsidRPr="00AB2A32">
        <w:rPr>
          <w:rFonts w:ascii="Times New Roman" w:eastAsia="Times New Roman" w:hAnsi="Times New Roman" w:cs="Times New Roman"/>
          <w:sz w:val="24"/>
          <w:szCs w:val="24"/>
        </w:rPr>
        <w:t>federalminister</w:t>
      </w:r>
      <w:proofErr w:type="spellEnd"/>
      <w:r w:rsidRPr="00AB2A32">
        <w:rPr>
          <w:rFonts w:ascii="Times New Roman" w:eastAsia="Times New Roman" w:hAnsi="Times New Roman" w:cs="Times New Roman"/>
          <w:sz w:val="24"/>
          <w:szCs w:val="24"/>
        </w:rPr>
        <w:t xml:space="preserve"> for finance, revenue </w:t>
      </w:r>
      <w:proofErr w:type="spellStart"/>
      <w:r w:rsidRPr="00AB2A32">
        <w:rPr>
          <w:rFonts w:ascii="Times New Roman" w:eastAsia="Times New Roman" w:hAnsi="Times New Roman" w:cs="Times New Roman"/>
          <w:sz w:val="24"/>
          <w:szCs w:val="24"/>
        </w:rPr>
        <w:t>andeconomic</w:t>
      </w:r>
      <w:proofErr w:type="spellEnd"/>
      <w:r w:rsidRPr="00AB2A32">
        <w:rPr>
          <w:rFonts w:ascii="Times New Roman" w:eastAsia="Times New Roman" w:hAnsi="Times New Roman" w:cs="Times New Roman"/>
          <w:sz w:val="24"/>
          <w:szCs w:val="24"/>
        </w:rPr>
        <w:t xml:space="preserve"> Affairs.</w:t>
      </w:r>
    </w:p>
    <w:p w:rsidR="00AB2A32" w:rsidRPr="00AB2A32" w:rsidRDefault="00AB2A32" w:rsidP="00AB2A32">
      <w:pPr>
        <w:spacing w:before="100" w:beforeAutospacing="1" w:after="100" w:afterAutospacing="1" w:line="240" w:lineRule="auto"/>
        <w:rPr>
          <w:rFonts w:ascii="Times New Roman" w:eastAsia="Times New Roman" w:hAnsi="Times New Roman" w:cs="Times New Roman"/>
          <w:sz w:val="24"/>
          <w:szCs w:val="24"/>
        </w:rPr>
      </w:pPr>
      <w:r w:rsidRPr="00AB2A32">
        <w:rPr>
          <w:rFonts w:ascii="Times New Roman" w:eastAsia="Times New Roman" w:hAnsi="Times New Roman" w:cs="Times New Roman"/>
          <w:sz w:val="24"/>
          <w:szCs w:val="24"/>
        </w:rPr>
        <w:t>Twitter: @</w:t>
      </w:r>
      <w:proofErr w:type="spellStart"/>
      <w:r w:rsidRPr="00AB2A32">
        <w:rPr>
          <w:rFonts w:ascii="Times New Roman" w:eastAsia="Times New Roman" w:hAnsi="Times New Roman" w:cs="Times New Roman"/>
          <w:sz w:val="24"/>
          <w:szCs w:val="24"/>
        </w:rPr>
        <w:t>MiftahIsmail</w:t>
      </w:r>
      <w:proofErr w:type="spellEnd"/>
    </w:p>
    <w:p w:rsidR="00BC4523" w:rsidRDefault="00BC4523"/>
    <w:sectPr w:rsidR="00BC4523" w:rsidSect="00BC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A32"/>
    <w:rsid w:val="00AB2A32"/>
    <w:rsid w:val="00BC4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23"/>
  </w:style>
  <w:style w:type="paragraph" w:styleId="Heading1">
    <w:name w:val="heading 1"/>
    <w:basedOn w:val="Normal"/>
    <w:link w:val="Heading1Char"/>
    <w:uiPriority w:val="9"/>
    <w:qFormat/>
    <w:rsid w:val="00AB2A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32"/>
    <w:rPr>
      <w:rFonts w:ascii="Tahoma" w:hAnsi="Tahoma" w:cs="Tahoma"/>
      <w:sz w:val="16"/>
      <w:szCs w:val="16"/>
    </w:rPr>
  </w:style>
  <w:style w:type="character" w:customStyle="1" w:styleId="Heading1Char">
    <w:name w:val="Heading 1 Char"/>
    <w:basedOn w:val="DefaultParagraphFont"/>
    <w:link w:val="Heading1"/>
    <w:uiPriority w:val="9"/>
    <w:rsid w:val="00AB2A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2A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747047">
      <w:bodyDiv w:val="1"/>
      <w:marLeft w:val="0"/>
      <w:marRight w:val="0"/>
      <w:marTop w:val="0"/>
      <w:marBottom w:val="0"/>
      <w:divBdr>
        <w:top w:val="none" w:sz="0" w:space="0" w:color="auto"/>
        <w:left w:val="none" w:sz="0" w:space="0" w:color="auto"/>
        <w:bottom w:val="none" w:sz="0" w:space="0" w:color="auto"/>
        <w:right w:val="none" w:sz="0" w:space="0" w:color="auto"/>
      </w:divBdr>
      <w:divsChild>
        <w:div w:id="195771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4BD22-E757-4846-BD77-EF750DE6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929</Words>
  <Characters>5299</Characters>
  <Application>Microsoft Office Word</Application>
  <DocSecurity>0</DocSecurity>
  <Lines>44</Lines>
  <Paragraphs>12</Paragraphs>
  <ScaleCrop>false</ScaleCrop>
  <Company>Grizli777</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sabbas</dc:creator>
  <cp:keywords/>
  <dc:description/>
  <cp:lastModifiedBy>sabbas</cp:lastModifiedBy>
  <cp:revision>2</cp:revision>
  <dcterms:created xsi:type="dcterms:W3CDTF">2018-12-05T08:05:00Z</dcterms:created>
  <dcterms:modified xsi:type="dcterms:W3CDTF">2018-12-05T08:08:00Z</dcterms:modified>
</cp:coreProperties>
</file>