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13C" w:rsidRPr="00CD013C" w:rsidRDefault="00CD013C" w:rsidP="00CD013C">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CD013C">
        <w:rPr>
          <w:rFonts w:ascii="Times New Roman" w:eastAsia="Times New Roman" w:hAnsi="Times New Roman" w:cs="Times New Roman"/>
          <w:b/>
          <w:sz w:val="36"/>
          <w:szCs w:val="36"/>
        </w:rPr>
        <w:fldChar w:fldCharType="begin"/>
      </w:r>
      <w:r w:rsidRPr="00CD013C">
        <w:rPr>
          <w:rFonts w:ascii="Times New Roman" w:eastAsia="Times New Roman" w:hAnsi="Times New Roman" w:cs="Times New Roman"/>
          <w:b/>
          <w:sz w:val="36"/>
          <w:szCs w:val="36"/>
        </w:rPr>
        <w:instrText xml:space="preserve"> HYPERLINK "https://www.dawn.com/news/1809995/changing-india" </w:instrText>
      </w:r>
      <w:r w:rsidRPr="00CD013C">
        <w:rPr>
          <w:rFonts w:ascii="Times New Roman" w:eastAsia="Times New Roman" w:hAnsi="Times New Roman" w:cs="Times New Roman"/>
          <w:b/>
          <w:sz w:val="36"/>
          <w:szCs w:val="36"/>
        </w:rPr>
        <w:fldChar w:fldCharType="separate"/>
      </w:r>
      <w:r w:rsidRPr="00CD013C">
        <w:rPr>
          <w:rFonts w:ascii="Times New Roman" w:eastAsia="Times New Roman" w:hAnsi="Times New Roman" w:cs="Times New Roman"/>
          <w:b/>
          <w:color w:val="0000FF"/>
          <w:sz w:val="36"/>
          <w:szCs w:val="36"/>
          <w:u w:val="single"/>
        </w:rPr>
        <w:t xml:space="preserve">Changing India </w:t>
      </w:r>
      <w:r w:rsidRPr="00CD013C">
        <w:rPr>
          <w:rFonts w:ascii="Times New Roman" w:eastAsia="Times New Roman" w:hAnsi="Times New Roman" w:cs="Times New Roman"/>
          <w:b/>
          <w:sz w:val="36"/>
          <w:szCs w:val="36"/>
        </w:rPr>
        <w:fldChar w:fldCharType="end"/>
      </w:r>
    </w:p>
    <w:p w:rsidR="00CD013C" w:rsidRPr="00CD013C" w:rsidRDefault="00CD013C" w:rsidP="00CD013C">
      <w:pPr>
        <w:spacing w:line="240" w:lineRule="auto"/>
        <w:ind w:right="0"/>
        <w:rPr>
          <w:rFonts w:ascii="Times New Roman" w:eastAsia="Times New Roman" w:hAnsi="Times New Roman" w:cs="Times New Roman"/>
          <w:bCs w:val="0"/>
          <w:sz w:val="24"/>
          <w:szCs w:val="24"/>
        </w:rPr>
      </w:pPr>
      <w:hyperlink r:id="rId4" w:history="1">
        <w:proofErr w:type="spellStart"/>
        <w:r w:rsidRPr="00CD013C">
          <w:rPr>
            <w:rFonts w:ascii="Times New Roman" w:eastAsia="Times New Roman" w:hAnsi="Times New Roman" w:cs="Times New Roman"/>
            <w:bCs w:val="0"/>
            <w:color w:val="0000FF"/>
            <w:sz w:val="24"/>
            <w:szCs w:val="24"/>
            <w:u w:val="single"/>
          </w:rPr>
          <w:t>Javid</w:t>
        </w:r>
        <w:proofErr w:type="spellEnd"/>
        <w:r w:rsidRPr="00CD013C">
          <w:rPr>
            <w:rFonts w:ascii="Times New Roman" w:eastAsia="Times New Roman" w:hAnsi="Times New Roman" w:cs="Times New Roman"/>
            <w:bCs w:val="0"/>
            <w:color w:val="0000FF"/>
            <w:sz w:val="24"/>
            <w:szCs w:val="24"/>
            <w:u w:val="single"/>
          </w:rPr>
          <w:t xml:space="preserve"> Husain</w:t>
        </w:r>
      </w:hyperlink>
      <w:r w:rsidRPr="00CD013C">
        <w:rPr>
          <w:rFonts w:ascii="Times New Roman" w:eastAsia="Times New Roman" w:hAnsi="Times New Roman" w:cs="Times New Roman"/>
          <w:bCs w:val="0"/>
          <w:sz w:val="24"/>
          <w:szCs w:val="24"/>
        </w:rPr>
        <w:t xml:space="preserve"> Published January 31, 2024 </w:t>
      </w:r>
      <w:proofErr w:type="gramStart"/>
      <w:r w:rsidRPr="00CD013C">
        <w:rPr>
          <w:rFonts w:ascii="Times New Roman" w:eastAsia="Times New Roman" w:hAnsi="Times New Roman" w:cs="Times New Roman"/>
          <w:bCs w:val="0"/>
          <w:sz w:val="24"/>
          <w:szCs w:val="24"/>
        </w:rPr>
        <w:t>Updated</w:t>
      </w:r>
      <w:proofErr w:type="gramEnd"/>
      <w:r w:rsidRPr="00CD013C">
        <w:rPr>
          <w:rFonts w:ascii="Times New Roman" w:eastAsia="Times New Roman" w:hAnsi="Times New Roman" w:cs="Times New Roman"/>
          <w:bCs w:val="0"/>
          <w:sz w:val="24"/>
          <w:szCs w:val="24"/>
        </w:rPr>
        <w:t xml:space="preserve"> about 23 hours ago </w:t>
      </w:r>
    </w:p>
    <w:p w:rsidR="00CD013C" w:rsidRPr="00CD013C" w:rsidRDefault="00CD013C" w:rsidP="00CD013C">
      <w:pPr>
        <w:spacing w:line="240" w:lineRule="auto"/>
        <w:ind w:right="0"/>
        <w:rPr>
          <w:rFonts w:ascii="Times New Roman" w:eastAsia="Times New Roman" w:hAnsi="Times New Roman" w:cs="Times New Roman"/>
          <w:bCs w:val="0"/>
          <w:sz w:val="24"/>
          <w:szCs w:val="24"/>
        </w:rPr>
      </w:pPr>
      <w:r w:rsidRPr="00CD013C">
        <w:rPr>
          <w:rFonts w:ascii="Times New Roman" w:eastAsia="Times New Roman" w:hAnsi="Times New Roman" w:cs="Times New Roman"/>
          <w:bCs w:val="0"/>
          <w:sz w:val="24"/>
          <w:szCs w:val="24"/>
        </w:rPr>
        <w:t xml:space="preserve">The writer is a retired ambassador and author of Pakistan and a World in Disorder — A Grand Strategy for the Twenty-First Century </w:t>
      </w:r>
    </w:p>
    <w:p w:rsidR="00CD013C" w:rsidRPr="00CD013C" w:rsidRDefault="00CD013C" w:rsidP="00CD013C">
      <w:pPr>
        <w:spacing w:line="240" w:lineRule="auto"/>
        <w:ind w:right="0"/>
        <w:rPr>
          <w:rFonts w:ascii="Times New Roman" w:eastAsia="Times New Roman" w:hAnsi="Times New Roman" w:cs="Times New Roman"/>
          <w:bCs w:val="0"/>
          <w:sz w:val="24"/>
          <w:szCs w:val="24"/>
        </w:rPr>
      </w:pPr>
      <w:r w:rsidRPr="00CD013C">
        <w:rPr>
          <w:rFonts w:ascii="Times New Roman" w:eastAsia="Times New Roman" w:hAnsi="Times New Roman" w:cs="Times New Roman"/>
          <w:bCs w:val="0"/>
          <w:sz w:val="24"/>
          <w:szCs w:val="24"/>
        </w:rPr>
        <w:t xml:space="preserve">Listen to article </w:t>
      </w:r>
    </w:p>
    <w:p w:rsidR="00CD013C" w:rsidRPr="00CD013C" w:rsidRDefault="00CD013C" w:rsidP="00CD013C">
      <w:pPr>
        <w:spacing w:before="100" w:beforeAutospacing="1" w:after="100" w:afterAutospacing="1" w:line="240" w:lineRule="auto"/>
        <w:ind w:right="0"/>
        <w:rPr>
          <w:rFonts w:ascii="Times New Roman" w:eastAsia="Times New Roman" w:hAnsi="Times New Roman" w:cs="Times New Roman"/>
          <w:bCs w:val="0"/>
          <w:sz w:val="24"/>
          <w:szCs w:val="24"/>
        </w:rPr>
      </w:pPr>
      <w:r w:rsidRPr="00CD013C">
        <w:rPr>
          <w:rFonts w:ascii="Times New Roman" w:eastAsia="Times New Roman" w:hAnsi="Times New Roman" w:cs="Times New Roman"/>
          <w:bCs w:val="0"/>
          <w:sz w:val="24"/>
          <w:szCs w:val="24"/>
        </w:rPr>
        <w:t>TWO critical developments are radically transforming India, with far-reaching implications for its minorities, the region, and the world at large.</w:t>
      </w:r>
    </w:p>
    <w:p w:rsidR="00CD013C" w:rsidRPr="00CD013C" w:rsidRDefault="00CD013C" w:rsidP="00CD013C">
      <w:pPr>
        <w:spacing w:before="100" w:beforeAutospacing="1" w:after="100" w:afterAutospacing="1" w:line="240" w:lineRule="auto"/>
        <w:ind w:right="0"/>
        <w:rPr>
          <w:rFonts w:ascii="Times New Roman" w:eastAsia="Times New Roman" w:hAnsi="Times New Roman" w:cs="Times New Roman"/>
          <w:bCs w:val="0"/>
          <w:sz w:val="24"/>
          <w:szCs w:val="24"/>
        </w:rPr>
      </w:pPr>
      <w:r w:rsidRPr="00CD013C">
        <w:rPr>
          <w:rFonts w:ascii="Times New Roman" w:eastAsia="Times New Roman" w:hAnsi="Times New Roman" w:cs="Times New Roman"/>
          <w:bCs w:val="0"/>
          <w:sz w:val="24"/>
          <w:szCs w:val="24"/>
        </w:rPr>
        <w:t xml:space="preserve">The first and foremost is the transformation of a secular India, as envisioned by its founding fathers, into a Hindu </w:t>
      </w:r>
      <w:proofErr w:type="spellStart"/>
      <w:r w:rsidRPr="00CD013C">
        <w:rPr>
          <w:rFonts w:ascii="Times New Roman" w:eastAsia="Times New Roman" w:hAnsi="Times New Roman" w:cs="Times New Roman"/>
          <w:bCs w:val="0"/>
          <w:sz w:val="24"/>
          <w:szCs w:val="24"/>
        </w:rPr>
        <w:t>rashtra</w:t>
      </w:r>
      <w:proofErr w:type="spellEnd"/>
      <w:r w:rsidRPr="00CD013C">
        <w:rPr>
          <w:rFonts w:ascii="Times New Roman" w:eastAsia="Times New Roman" w:hAnsi="Times New Roman" w:cs="Times New Roman"/>
          <w:bCs w:val="0"/>
          <w:sz w:val="24"/>
          <w:szCs w:val="24"/>
        </w:rPr>
        <w:t xml:space="preserve"> driven by </w:t>
      </w:r>
      <w:proofErr w:type="spellStart"/>
      <w:r w:rsidRPr="00CD013C">
        <w:rPr>
          <w:rFonts w:ascii="Times New Roman" w:eastAsia="Times New Roman" w:hAnsi="Times New Roman" w:cs="Times New Roman"/>
          <w:bCs w:val="0"/>
          <w:sz w:val="24"/>
          <w:szCs w:val="24"/>
        </w:rPr>
        <w:t>Hindutva</w:t>
      </w:r>
      <w:proofErr w:type="spellEnd"/>
      <w:r w:rsidRPr="00CD013C">
        <w:rPr>
          <w:rFonts w:ascii="Times New Roman" w:eastAsia="Times New Roman" w:hAnsi="Times New Roman" w:cs="Times New Roman"/>
          <w:bCs w:val="0"/>
          <w:sz w:val="24"/>
          <w:szCs w:val="24"/>
        </w:rPr>
        <w:t>. The second development is the rapid economic growth of India over the past three decades, which has catapulted its economy to the fifth position at the global level.</w:t>
      </w:r>
    </w:p>
    <w:p w:rsidR="00CD013C" w:rsidRPr="00CD013C" w:rsidRDefault="00CD013C" w:rsidP="00CD013C">
      <w:pPr>
        <w:spacing w:before="100" w:beforeAutospacing="1" w:after="100" w:afterAutospacing="1" w:line="240" w:lineRule="auto"/>
        <w:ind w:right="0"/>
        <w:rPr>
          <w:rFonts w:ascii="Times New Roman" w:eastAsia="Times New Roman" w:hAnsi="Times New Roman" w:cs="Times New Roman"/>
          <w:bCs w:val="0"/>
          <w:sz w:val="24"/>
          <w:szCs w:val="24"/>
        </w:rPr>
      </w:pPr>
      <w:r w:rsidRPr="00CD013C">
        <w:rPr>
          <w:rFonts w:ascii="Times New Roman" w:eastAsia="Times New Roman" w:hAnsi="Times New Roman" w:cs="Times New Roman"/>
          <w:bCs w:val="0"/>
          <w:sz w:val="24"/>
          <w:szCs w:val="24"/>
        </w:rPr>
        <w:t xml:space="preserve">The growing sway of </w:t>
      </w:r>
      <w:proofErr w:type="spellStart"/>
      <w:r w:rsidRPr="00CD013C">
        <w:rPr>
          <w:rFonts w:ascii="Times New Roman" w:eastAsia="Times New Roman" w:hAnsi="Times New Roman" w:cs="Times New Roman"/>
          <w:bCs w:val="0"/>
          <w:sz w:val="24"/>
          <w:szCs w:val="24"/>
        </w:rPr>
        <w:t>Hindutva</w:t>
      </w:r>
      <w:proofErr w:type="spellEnd"/>
      <w:r w:rsidRPr="00CD013C">
        <w:rPr>
          <w:rFonts w:ascii="Times New Roman" w:eastAsia="Times New Roman" w:hAnsi="Times New Roman" w:cs="Times New Roman"/>
          <w:bCs w:val="0"/>
          <w:sz w:val="24"/>
          <w:szCs w:val="24"/>
        </w:rPr>
        <w:t xml:space="preserve"> in India under the leadership of the </w:t>
      </w:r>
      <w:proofErr w:type="spellStart"/>
      <w:r w:rsidRPr="00CD013C">
        <w:rPr>
          <w:rFonts w:ascii="Times New Roman" w:eastAsia="Times New Roman" w:hAnsi="Times New Roman" w:cs="Times New Roman"/>
          <w:bCs w:val="0"/>
          <w:sz w:val="24"/>
          <w:szCs w:val="24"/>
        </w:rPr>
        <w:t>Modi</w:t>
      </w:r>
      <w:proofErr w:type="spellEnd"/>
      <w:r w:rsidRPr="00CD013C">
        <w:rPr>
          <w:rFonts w:ascii="Times New Roman" w:eastAsia="Times New Roman" w:hAnsi="Times New Roman" w:cs="Times New Roman"/>
          <w:bCs w:val="0"/>
          <w:sz w:val="24"/>
          <w:szCs w:val="24"/>
        </w:rPr>
        <w:t>-led BJP, which is closely allied with RSS, gives shrinking political and social space to non-Hindu religious minorities, which are facing increasing difficulties in leading their lives according to their own social and religious customs, besides discrimination generally.</w:t>
      </w:r>
    </w:p>
    <w:p w:rsidR="00CD013C" w:rsidRPr="00CD013C" w:rsidRDefault="00CD013C" w:rsidP="00CD013C">
      <w:pPr>
        <w:spacing w:before="100" w:beforeAutospacing="1" w:after="100" w:afterAutospacing="1" w:line="240" w:lineRule="auto"/>
        <w:ind w:right="0"/>
        <w:rPr>
          <w:rFonts w:ascii="Times New Roman" w:eastAsia="Times New Roman" w:hAnsi="Times New Roman" w:cs="Times New Roman"/>
          <w:bCs w:val="0"/>
          <w:sz w:val="24"/>
          <w:szCs w:val="24"/>
        </w:rPr>
      </w:pPr>
      <w:r w:rsidRPr="00CD013C">
        <w:rPr>
          <w:rFonts w:ascii="Times New Roman" w:eastAsia="Times New Roman" w:hAnsi="Times New Roman" w:cs="Times New Roman"/>
          <w:bCs w:val="0"/>
          <w:sz w:val="24"/>
          <w:szCs w:val="24"/>
        </w:rPr>
        <w:t xml:space="preserve">This is not surprising if one looks at the philosophy of RSS as defined by its founder, V.D. </w:t>
      </w:r>
      <w:proofErr w:type="spellStart"/>
      <w:r w:rsidRPr="00CD013C">
        <w:rPr>
          <w:rFonts w:ascii="Times New Roman" w:eastAsia="Times New Roman" w:hAnsi="Times New Roman" w:cs="Times New Roman"/>
          <w:bCs w:val="0"/>
          <w:sz w:val="24"/>
          <w:szCs w:val="24"/>
        </w:rPr>
        <w:t>Savarkar</w:t>
      </w:r>
      <w:proofErr w:type="spellEnd"/>
      <w:r w:rsidRPr="00CD013C">
        <w:rPr>
          <w:rFonts w:ascii="Times New Roman" w:eastAsia="Times New Roman" w:hAnsi="Times New Roman" w:cs="Times New Roman"/>
          <w:bCs w:val="0"/>
          <w:sz w:val="24"/>
          <w:szCs w:val="24"/>
        </w:rPr>
        <w:t xml:space="preserve">, and his successors. For instance, M.S. </w:t>
      </w:r>
      <w:proofErr w:type="spellStart"/>
      <w:r w:rsidRPr="00CD013C">
        <w:rPr>
          <w:rFonts w:ascii="Times New Roman" w:eastAsia="Times New Roman" w:hAnsi="Times New Roman" w:cs="Times New Roman"/>
          <w:bCs w:val="0"/>
          <w:sz w:val="24"/>
          <w:szCs w:val="24"/>
        </w:rPr>
        <w:t>Golwalkar</w:t>
      </w:r>
      <w:proofErr w:type="spellEnd"/>
      <w:r w:rsidRPr="00CD013C">
        <w:rPr>
          <w:rFonts w:ascii="Times New Roman" w:eastAsia="Times New Roman" w:hAnsi="Times New Roman" w:cs="Times New Roman"/>
          <w:bCs w:val="0"/>
          <w:sz w:val="24"/>
          <w:szCs w:val="24"/>
        </w:rPr>
        <w:t>, the second RSS supreme leader, stressed that non-Hindu minorities “must cease to be foreigners, or may stay in the country wholly subordinated to the Hindu nation, claiming nothing, deserving no privileges, far less any preferential treatment — not even citizens’ rights”.</w:t>
      </w:r>
    </w:p>
    <w:p w:rsidR="00CD013C" w:rsidRPr="00CD013C" w:rsidRDefault="00CD013C" w:rsidP="00CD013C">
      <w:pPr>
        <w:spacing w:before="100" w:beforeAutospacing="1" w:after="100" w:afterAutospacing="1" w:line="240" w:lineRule="auto"/>
        <w:ind w:right="0"/>
        <w:rPr>
          <w:rFonts w:ascii="Times New Roman" w:eastAsia="Times New Roman" w:hAnsi="Times New Roman" w:cs="Times New Roman"/>
          <w:bCs w:val="0"/>
          <w:sz w:val="24"/>
          <w:szCs w:val="24"/>
        </w:rPr>
      </w:pPr>
      <w:r w:rsidRPr="00CD013C">
        <w:rPr>
          <w:rFonts w:ascii="Times New Roman" w:eastAsia="Times New Roman" w:hAnsi="Times New Roman" w:cs="Times New Roman"/>
          <w:bCs w:val="0"/>
          <w:sz w:val="24"/>
          <w:szCs w:val="24"/>
        </w:rPr>
        <w:t xml:space="preserve">The statements and policy decisions of the </w:t>
      </w:r>
      <w:proofErr w:type="spellStart"/>
      <w:r w:rsidRPr="00CD013C">
        <w:rPr>
          <w:rFonts w:ascii="Times New Roman" w:eastAsia="Times New Roman" w:hAnsi="Times New Roman" w:cs="Times New Roman"/>
          <w:bCs w:val="0"/>
          <w:sz w:val="24"/>
          <w:szCs w:val="24"/>
        </w:rPr>
        <w:t>Modi</w:t>
      </w:r>
      <w:proofErr w:type="spellEnd"/>
      <w:r w:rsidRPr="00CD013C">
        <w:rPr>
          <w:rFonts w:ascii="Times New Roman" w:eastAsia="Times New Roman" w:hAnsi="Times New Roman" w:cs="Times New Roman"/>
          <w:bCs w:val="0"/>
          <w:sz w:val="24"/>
          <w:szCs w:val="24"/>
        </w:rPr>
        <w:t xml:space="preserve">-led BJP government and its leaders clearly reflect this policy of </w:t>
      </w:r>
      <w:proofErr w:type="spellStart"/>
      <w:r w:rsidRPr="00CD013C">
        <w:rPr>
          <w:rFonts w:ascii="Times New Roman" w:eastAsia="Times New Roman" w:hAnsi="Times New Roman" w:cs="Times New Roman"/>
          <w:bCs w:val="0"/>
          <w:sz w:val="24"/>
          <w:szCs w:val="24"/>
        </w:rPr>
        <w:t>Hindutva</w:t>
      </w:r>
      <w:proofErr w:type="spellEnd"/>
      <w:r w:rsidRPr="00CD013C">
        <w:rPr>
          <w:rFonts w:ascii="Times New Roman" w:eastAsia="Times New Roman" w:hAnsi="Times New Roman" w:cs="Times New Roman"/>
          <w:bCs w:val="0"/>
          <w:sz w:val="24"/>
          <w:szCs w:val="24"/>
        </w:rPr>
        <w:t xml:space="preserve"> in action.</w:t>
      </w:r>
    </w:p>
    <w:p w:rsidR="00CD013C" w:rsidRPr="00CD013C" w:rsidRDefault="00CD013C" w:rsidP="00CD013C">
      <w:pPr>
        <w:spacing w:before="100" w:beforeAutospacing="1" w:after="100" w:afterAutospacing="1" w:line="240" w:lineRule="auto"/>
        <w:ind w:right="0"/>
        <w:rPr>
          <w:rFonts w:ascii="Times New Roman" w:eastAsia="Times New Roman" w:hAnsi="Times New Roman" w:cs="Times New Roman"/>
          <w:bCs w:val="0"/>
          <w:sz w:val="24"/>
          <w:szCs w:val="24"/>
        </w:rPr>
      </w:pPr>
      <w:r w:rsidRPr="00CD013C">
        <w:rPr>
          <w:rFonts w:ascii="Times New Roman" w:eastAsia="Times New Roman" w:hAnsi="Times New Roman" w:cs="Times New Roman"/>
          <w:bCs w:val="0"/>
          <w:sz w:val="24"/>
          <w:szCs w:val="24"/>
        </w:rPr>
        <w:t xml:space="preserve">There have been frequent reports of mob attacks on Muslims and their persecution; in some cases, there has been a tragic loss of lives with the connivance of local officials. As chief minister of Gujarat, Prime Minister </w:t>
      </w:r>
      <w:proofErr w:type="spellStart"/>
      <w:r w:rsidRPr="00CD013C">
        <w:rPr>
          <w:rFonts w:ascii="Times New Roman" w:eastAsia="Times New Roman" w:hAnsi="Times New Roman" w:cs="Times New Roman"/>
          <w:bCs w:val="0"/>
          <w:sz w:val="24"/>
          <w:szCs w:val="24"/>
        </w:rPr>
        <w:t>Narendra</w:t>
      </w:r>
      <w:proofErr w:type="spellEnd"/>
      <w:r w:rsidRPr="00CD013C">
        <w:rPr>
          <w:rFonts w:ascii="Times New Roman" w:eastAsia="Times New Roman" w:hAnsi="Times New Roman" w:cs="Times New Roman"/>
          <w:bCs w:val="0"/>
          <w:sz w:val="24"/>
          <w:szCs w:val="24"/>
        </w:rPr>
        <w:t xml:space="preserve"> </w:t>
      </w:r>
      <w:proofErr w:type="spellStart"/>
      <w:r w:rsidRPr="00CD013C">
        <w:rPr>
          <w:rFonts w:ascii="Times New Roman" w:eastAsia="Times New Roman" w:hAnsi="Times New Roman" w:cs="Times New Roman"/>
          <w:bCs w:val="0"/>
          <w:sz w:val="24"/>
          <w:szCs w:val="24"/>
        </w:rPr>
        <w:t>Modi</w:t>
      </w:r>
      <w:proofErr w:type="spellEnd"/>
      <w:r w:rsidRPr="00CD013C">
        <w:rPr>
          <w:rFonts w:ascii="Times New Roman" w:eastAsia="Times New Roman" w:hAnsi="Times New Roman" w:cs="Times New Roman"/>
          <w:bCs w:val="0"/>
          <w:sz w:val="24"/>
          <w:szCs w:val="24"/>
        </w:rPr>
        <w:t xml:space="preserve"> was implicated in the deadly anti-Muslim attacks.</w:t>
      </w:r>
    </w:p>
    <w:p w:rsidR="00CD013C" w:rsidRPr="00CD013C" w:rsidRDefault="00CD013C" w:rsidP="00CD013C">
      <w:pPr>
        <w:spacing w:before="100" w:beforeAutospacing="1" w:after="100" w:afterAutospacing="1" w:line="240" w:lineRule="auto"/>
        <w:ind w:right="0"/>
        <w:rPr>
          <w:rFonts w:ascii="Times New Roman" w:eastAsia="Times New Roman" w:hAnsi="Times New Roman" w:cs="Times New Roman"/>
          <w:bCs w:val="0"/>
          <w:sz w:val="24"/>
          <w:szCs w:val="24"/>
        </w:rPr>
      </w:pPr>
      <w:r w:rsidRPr="00CD013C">
        <w:rPr>
          <w:rFonts w:ascii="Times New Roman" w:eastAsia="Times New Roman" w:hAnsi="Times New Roman" w:cs="Times New Roman"/>
          <w:bCs w:val="0"/>
          <w:sz w:val="24"/>
          <w:szCs w:val="24"/>
        </w:rPr>
        <w:t xml:space="preserve">The </w:t>
      </w:r>
      <w:hyperlink r:id="rId5" w:history="1">
        <w:r w:rsidRPr="00CD013C">
          <w:rPr>
            <w:rFonts w:ascii="Times New Roman" w:eastAsia="Times New Roman" w:hAnsi="Times New Roman" w:cs="Times New Roman"/>
            <w:bCs w:val="0"/>
            <w:color w:val="0000FF"/>
            <w:sz w:val="24"/>
            <w:szCs w:val="24"/>
            <w:u w:val="single"/>
          </w:rPr>
          <w:t>official consecration</w:t>
        </w:r>
      </w:hyperlink>
      <w:r w:rsidRPr="00CD013C">
        <w:rPr>
          <w:rFonts w:ascii="Times New Roman" w:eastAsia="Times New Roman" w:hAnsi="Times New Roman" w:cs="Times New Roman"/>
          <w:bCs w:val="0"/>
          <w:sz w:val="24"/>
          <w:szCs w:val="24"/>
        </w:rPr>
        <w:t xml:space="preserve"> of the Ram temple on the site of </w:t>
      </w:r>
      <w:proofErr w:type="spellStart"/>
      <w:r w:rsidRPr="00CD013C">
        <w:rPr>
          <w:rFonts w:ascii="Times New Roman" w:eastAsia="Times New Roman" w:hAnsi="Times New Roman" w:cs="Times New Roman"/>
          <w:bCs w:val="0"/>
          <w:sz w:val="24"/>
          <w:szCs w:val="24"/>
        </w:rPr>
        <w:t>Babri</w:t>
      </w:r>
      <w:proofErr w:type="spellEnd"/>
      <w:r w:rsidRPr="00CD013C">
        <w:rPr>
          <w:rFonts w:ascii="Times New Roman" w:eastAsia="Times New Roman" w:hAnsi="Times New Roman" w:cs="Times New Roman"/>
          <w:bCs w:val="0"/>
          <w:sz w:val="24"/>
          <w:szCs w:val="24"/>
        </w:rPr>
        <w:t xml:space="preserve"> </w:t>
      </w:r>
      <w:proofErr w:type="spellStart"/>
      <w:r w:rsidRPr="00CD013C">
        <w:rPr>
          <w:rFonts w:ascii="Times New Roman" w:eastAsia="Times New Roman" w:hAnsi="Times New Roman" w:cs="Times New Roman"/>
          <w:bCs w:val="0"/>
          <w:sz w:val="24"/>
          <w:szCs w:val="24"/>
        </w:rPr>
        <w:t>Masjid</w:t>
      </w:r>
      <w:proofErr w:type="spellEnd"/>
      <w:r w:rsidRPr="00CD013C">
        <w:rPr>
          <w:rFonts w:ascii="Times New Roman" w:eastAsia="Times New Roman" w:hAnsi="Times New Roman" w:cs="Times New Roman"/>
          <w:bCs w:val="0"/>
          <w:sz w:val="24"/>
          <w:szCs w:val="24"/>
        </w:rPr>
        <w:t xml:space="preserve"> in </w:t>
      </w:r>
      <w:proofErr w:type="spellStart"/>
      <w:r w:rsidRPr="00CD013C">
        <w:rPr>
          <w:rFonts w:ascii="Times New Roman" w:eastAsia="Times New Roman" w:hAnsi="Times New Roman" w:cs="Times New Roman"/>
          <w:bCs w:val="0"/>
          <w:sz w:val="24"/>
          <w:szCs w:val="24"/>
        </w:rPr>
        <w:t>Ayodhya</w:t>
      </w:r>
      <w:proofErr w:type="spellEnd"/>
      <w:r w:rsidRPr="00CD013C">
        <w:rPr>
          <w:rFonts w:ascii="Times New Roman" w:eastAsia="Times New Roman" w:hAnsi="Times New Roman" w:cs="Times New Roman"/>
          <w:bCs w:val="0"/>
          <w:sz w:val="24"/>
          <w:szCs w:val="24"/>
        </w:rPr>
        <w:t xml:space="preserve"> under </w:t>
      </w:r>
      <w:proofErr w:type="spellStart"/>
      <w:r w:rsidRPr="00CD013C">
        <w:rPr>
          <w:rFonts w:ascii="Times New Roman" w:eastAsia="Times New Roman" w:hAnsi="Times New Roman" w:cs="Times New Roman"/>
          <w:bCs w:val="0"/>
          <w:sz w:val="24"/>
          <w:szCs w:val="24"/>
        </w:rPr>
        <w:t>Modi’s</w:t>
      </w:r>
      <w:proofErr w:type="spellEnd"/>
      <w:r w:rsidRPr="00CD013C">
        <w:rPr>
          <w:rFonts w:ascii="Times New Roman" w:eastAsia="Times New Roman" w:hAnsi="Times New Roman" w:cs="Times New Roman"/>
          <w:bCs w:val="0"/>
          <w:sz w:val="24"/>
          <w:szCs w:val="24"/>
        </w:rPr>
        <w:t xml:space="preserve"> leadership is the latest example of the continued implementation of the </w:t>
      </w:r>
      <w:proofErr w:type="spellStart"/>
      <w:r w:rsidRPr="00CD013C">
        <w:rPr>
          <w:rFonts w:ascii="Times New Roman" w:eastAsia="Times New Roman" w:hAnsi="Times New Roman" w:cs="Times New Roman"/>
          <w:bCs w:val="0"/>
          <w:sz w:val="24"/>
          <w:szCs w:val="24"/>
        </w:rPr>
        <w:t>Hindutva</w:t>
      </w:r>
      <w:proofErr w:type="spellEnd"/>
      <w:r w:rsidRPr="00CD013C">
        <w:rPr>
          <w:rFonts w:ascii="Times New Roman" w:eastAsia="Times New Roman" w:hAnsi="Times New Roman" w:cs="Times New Roman"/>
          <w:bCs w:val="0"/>
          <w:sz w:val="24"/>
          <w:szCs w:val="24"/>
        </w:rPr>
        <w:t xml:space="preserve"> agenda. BJP activists are agitating to replace mosques with temples at many other sites.</w:t>
      </w:r>
    </w:p>
    <w:p w:rsidR="00CD013C" w:rsidRPr="00CD013C" w:rsidRDefault="00CD013C" w:rsidP="00CD013C">
      <w:pPr>
        <w:spacing w:before="100" w:beforeAutospacing="1" w:after="100" w:afterAutospacing="1" w:line="240" w:lineRule="auto"/>
        <w:ind w:right="0"/>
        <w:rPr>
          <w:rFonts w:ascii="Times New Roman" w:eastAsia="Times New Roman" w:hAnsi="Times New Roman" w:cs="Times New Roman"/>
          <w:bCs w:val="0"/>
          <w:sz w:val="24"/>
          <w:szCs w:val="24"/>
        </w:rPr>
      </w:pPr>
      <w:r w:rsidRPr="00CD013C">
        <w:rPr>
          <w:rFonts w:ascii="Times New Roman" w:eastAsia="Times New Roman" w:hAnsi="Times New Roman" w:cs="Times New Roman"/>
          <w:bCs w:val="0"/>
          <w:sz w:val="24"/>
          <w:szCs w:val="24"/>
        </w:rPr>
        <w:t xml:space="preserve">The growing sway of </w:t>
      </w:r>
      <w:proofErr w:type="spellStart"/>
      <w:r w:rsidRPr="00CD013C">
        <w:rPr>
          <w:rFonts w:ascii="Times New Roman" w:eastAsia="Times New Roman" w:hAnsi="Times New Roman" w:cs="Times New Roman"/>
          <w:bCs w:val="0"/>
          <w:sz w:val="24"/>
          <w:szCs w:val="24"/>
        </w:rPr>
        <w:t>Hindutva</w:t>
      </w:r>
      <w:proofErr w:type="spellEnd"/>
      <w:r w:rsidRPr="00CD013C">
        <w:rPr>
          <w:rFonts w:ascii="Times New Roman" w:eastAsia="Times New Roman" w:hAnsi="Times New Roman" w:cs="Times New Roman"/>
          <w:bCs w:val="0"/>
          <w:sz w:val="24"/>
          <w:szCs w:val="24"/>
        </w:rPr>
        <w:t xml:space="preserve"> in India is not only bad news for the Muslims and other minorities in the </w:t>
      </w:r>
      <w:proofErr w:type="gramStart"/>
      <w:r w:rsidRPr="00CD013C">
        <w:rPr>
          <w:rFonts w:ascii="Times New Roman" w:eastAsia="Times New Roman" w:hAnsi="Times New Roman" w:cs="Times New Roman"/>
          <w:bCs w:val="0"/>
          <w:sz w:val="24"/>
          <w:szCs w:val="24"/>
        </w:rPr>
        <w:t>country,</w:t>
      </w:r>
      <w:proofErr w:type="gramEnd"/>
      <w:r w:rsidRPr="00CD013C">
        <w:rPr>
          <w:rFonts w:ascii="Times New Roman" w:eastAsia="Times New Roman" w:hAnsi="Times New Roman" w:cs="Times New Roman"/>
          <w:bCs w:val="0"/>
          <w:sz w:val="24"/>
          <w:szCs w:val="24"/>
        </w:rPr>
        <w:t xml:space="preserve"> it is also the harbinger of a belligerent approach by New Delhi towards </w:t>
      </w:r>
      <w:r w:rsidRPr="00CD013C">
        <w:rPr>
          <w:rFonts w:ascii="Times New Roman" w:eastAsia="Times New Roman" w:hAnsi="Times New Roman" w:cs="Times New Roman"/>
          <w:bCs w:val="0"/>
          <w:sz w:val="24"/>
          <w:szCs w:val="24"/>
        </w:rPr>
        <w:lastRenderedPageBreak/>
        <w:t xml:space="preserve">its </w:t>
      </w:r>
      <w:proofErr w:type="spellStart"/>
      <w:r w:rsidRPr="00CD013C">
        <w:rPr>
          <w:rFonts w:ascii="Times New Roman" w:eastAsia="Times New Roman" w:hAnsi="Times New Roman" w:cs="Times New Roman"/>
          <w:bCs w:val="0"/>
          <w:sz w:val="24"/>
          <w:szCs w:val="24"/>
        </w:rPr>
        <w:t>neighbours</w:t>
      </w:r>
      <w:proofErr w:type="spellEnd"/>
      <w:r w:rsidRPr="00CD013C">
        <w:rPr>
          <w:rFonts w:ascii="Times New Roman" w:eastAsia="Times New Roman" w:hAnsi="Times New Roman" w:cs="Times New Roman"/>
          <w:bCs w:val="0"/>
          <w:sz w:val="24"/>
          <w:szCs w:val="24"/>
        </w:rPr>
        <w:t xml:space="preserve"> in pursuit of its hegemonic designs in South Asia and the Indian Ocean region. Under </w:t>
      </w:r>
      <w:proofErr w:type="spellStart"/>
      <w:r w:rsidRPr="00CD013C">
        <w:rPr>
          <w:rFonts w:ascii="Times New Roman" w:eastAsia="Times New Roman" w:hAnsi="Times New Roman" w:cs="Times New Roman"/>
          <w:bCs w:val="0"/>
          <w:sz w:val="24"/>
          <w:szCs w:val="24"/>
        </w:rPr>
        <w:t>Modi</w:t>
      </w:r>
      <w:proofErr w:type="spellEnd"/>
      <w:r w:rsidRPr="00CD013C">
        <w:rPr>
          <w:rFonts w:ascii="Times New Roman" w:eastAsia="Times New Roman" w:hAnsi="Times New Roman" w:cs="Times New Roman"/>
          <w:bCs w:val="0"/>
          <w:sz w:val="24"/>
          <w:szCs w:val="24"/>
        </w:rPr>
        <w:t>, one can expect India to pursue a hard-line policy in handling its relations with Pakistan.</w:t>
      </w:r>
    </w:p>
    <w:p w:rsidR="00CD013C" w:rsidRPr="00CD013C" w:rsidRDefault="00CD013C" w:rsidP="00CD013C">
      <w:pPr>
        <w:spacing w:before="100" w:beforeAutospacing="1" w:after="100" w:afterAutospacing="1" w:line="240" w:lineRule="auto"/>
        <w:ind w:right="0"/>
        <w:rPr>
          <w:rFonts w:ascii="Times New Roman" w:eastAsia="Times New Roman" w:hAnsi="Times New Roman" w:cs="Times New Roman"/>
          <w:bCs w:val="0"/>
          <w:sz w:val="24"/>
          <w:szCs w:val="24"/>
        </w:rPr>
      </w:pPr>
      <w:r w:rsidRPr="00CD013C">
        <w:rPr>
          <w:rFonts w:ascii="Times New Roman" w:eastAsia="Times New Roman" w:hAnsi="Times New Roman" w:cs="Times New Roman"/>
          <w:bCs w:val="0"/>
          <w:sz w:val="24"/>
          <w:szCs w:val="24"/>
        </w:rPr>
        <w:t xml:space="preserve">The </w:t>
      </w:r>
      <w:hyperlink r:id="rId6" w:history="1">
        <w:r w:rsidRPr="00CD013C">
          <w:rPr>
            <w:rFonts w:ascii="Times New Roman" w:eastAsia="Times New Roman" w:hAnsi="Times New Roman" w:cs="Times New Roman"/>
            <w:bCs w:val="0"/>
            <w:color w:val="0000FF"/>
            <w:sz w:val="24"/>
            <w:szCs w:val="24"/>
            <w:u w:val="single"/>
          </w:rPr>
          <w:t>annexation</w:t>
        </w:r>
      </w:hyperlink>
      <w:r w:rsidRPr="00CD013C">
        <w:rPr>
          <w:rFonts w:ascii="Times New Roman" w:eastAsia="Times New Roman" w:hAnsi="Times New Roman" w:cs="Times New Roman"/>
          <w:bCs w:val="0"/>
          <w:sz w:val="24"/>
          <w:szCs w:val="24"/>
        </w:rPr>
        <w:t xml:space="preserve"> of occupied Kashmir by India in August 2019, in violation of UN Security Council resolutions, was a clear example of this belligerent approach, as was the earlier Indian air attack on </w:t>
      </w:r>
      <w:proofErr w:type="spellStart"/>
      <w:r w:rsidRPr="00CD013C">
        <w:rPr>
          <w:rFonts w:ascii="Times New Roman" w:eastAsia="Times New Roman" w:hAnsi="Times New Roman" w:cs="Times New Roman"/>
          <w:bCs w:val="0"/>
          <w:sz w:val="24"/>
          <w:szCs w:val="24"/>
        </w:rPr>
        <w:t>Balakot</w:t>
      </w:r>
      <w:proofErr w:type="spellEnd"/>
      <w:r w:rsidRPr="00CD013C">
        <w:rPr>
          <w:rFonts w:ascii="Times New Roman" w:eastAsia="Times New Roman" w:hAnsi="Times New Roman" w:cs="Times New Roman"/>
          <w:bCs w:val="0"/>
          <w:sz w:val="24"/>
          <w:szCs w:val="24"/>
        </w:rPr>
        <w:t>.</w:t>
      </w:r>
    </w:p>
    <w:p w:rsidR="00CD013C" w:rsidRPr="00CD013C" w:rsidRDefault="00CD013C" w:rsidP="00CD013C">
      <w:pPr>
        <w:spacing w:before="100" w:beforeAutospacing="1" w:after="100" w:afterAutospacing="1" w:line="240" w:lineRule="auto"/>
        <w:ind w:right="0"/>
        <w:rPr>
          <w:rFonts w:ascii="Times New Roman" w:eastAsia="Times New Roman" w:hAnsi="Times New Roman" w:cs="Times New Roman"/>
          <w:bCs w:val="0"/>
          <w:sz w:val="24"/>
          <w:szCs w:val="24"/>
        </w:rPr>
      </w:pPr>
      <w:r w:rsidRPr="00CD013C">
        <w:rPr>
          <w:rFonts w:ascii="Times New Roman" w:eastAsia="Times New Roman" w:hAnsi="Times New Roman" w:cs="Times New Roman"/>
          <w:bCs w:val="0"/>
          <w:sz w:val="24"/>
          <w:szCs w:val="24"/>
        </w:rPr>
        <w:t xml:space="preserve">Indian support to terrorist groups in </w:t>
      </w:r>
      <w:proofErr w:type="spellStart"/>
      <w:r w:rsidRPr="00CD013C">
        <w:rPr>
          <w:rFonts w:ascii="Times New Roman" w:eastAsia="Times New Roman" w:hAnsi="Times New Roman" w:cs="Times New Roman"/>
          <w:bCs w:val="0"/>
          <w:sz w:val="24"/>
          <w:szCs w:val="24"/>
        </w:rPr>
        <w:t>Balochistan</w:t>
      </w:r>
      <w:proofErr w:type="spellEnd"/>
      <w:r w:rsidRPr="00CD013C">
        <w:rPr>
          <w:rFonts w:ascii="Times New Roman" w:eastAsia="Times New Roman" w:hAnsi="Times New Roman" w:cs="Times New Roman"/>
          <w:bCs w:val="0"/>
          <w:sz w:val="24"/>
          <w:szCs w:val="24"/>
        </w:rPr>
        <w:t xml:space="preserve"> and its nefarious designs against Pakistan’s security were established by the arrest of Indian agent </w:t>
      </w:r>
      <w:hyperlink r:id="rId7" w:history="1">
        <w:proofErr w:type="spellStart"/>
        <w:r w:rsidRPr="00CD013C">
          <w:rPr>
            <w:rFonts w:ascii="Times New Roman" w:eastAsia="Times New Roman" w:hAnsi="Times New Roman" w:cs="Times New Roman"/>
            <w:bCs w:val="0"/>
            <w:color w:val="0000FF"/>
            <w:sz w:val="24"/>
            <w:szCs w:val="24"/>
            <w:u w:val="single"/>
          </w:rPr>
          <w:t>Kulbhushan</w:t>
        </w:r>
        <w:proofErr w:type="spellEnd"/>
        <w:r w:rsidRPr="00CD013C">
          <w:rPr>
            <w:rFonts w:ascii="Times New Roman" w:eastAsia="Times New Roman" w:hAnsi="Times New Roman" w:cs="Times New Roman"/>
            <w:bCs w:val="0"/>
            <w:color w:val="0000FF"/>
            <w:sz w:val="24"/>
            <w:szCs w:val="24"/>
            <w:u w:val="single"/>
          </w:rPr>
          <w:t xml:space="preserve"> </w:t>
        </w:r>
        <w:proofErr w:type="spellStart"/>
        <w:r w:rsidRPr="00CD013C">
          <w:rPr>
            <w:rFonts w:ascii="Times New Roman" w:eastAsia="Times New Roman" w:hAnsi="Times New Roman" w:cs="Times New Roman"/>
            <w:bCs w:val="0"/>
            <w:color w:val="0000FF"/>
            <w:sz w:val="24"/>
            <w:szCs w:val="24"/>
            <w:u w:val="single"/>
          </w:rPr>
          <w:t>Jadhav</w:t>
        </w:r>
        <w:proofErr w:type="spellEnd"/>
      </w:hyperlink>
      <w:r w:rsidRPr="00CD013C">
        <w:rPr>
          <w:rFonts w:ascii="Times New Roman" w:eastAsia="Times New Roman" w:hAnsi="Times New Roman" w:cs="Times New Roman"/>
          <w:bCs w:val="0"/>
          <w:sz w:val="24"/>
          <w:szCs w:val="24"/>
        </w:rPr>
        <w:t xml:space="preserve"> in March 2016. India has also been following a long-term policy of weakening Pakistan’s friendly relations with Iran by attempting to exploit Pakistan-Iran policy differences on Afghanistan, cross-border terrorism, and sectarian issues.</w:t>
      </w:r>
    </w:p>
    <w:p w:rsidR="00CD013C" w:rsidRPr="00CD013C" w:rsidRDefault="00CD013C" w:rsidP="00CD013C">
      <w:pPr>
        <w:spacing w:beforeAutospacing="1" w:afterAutospacing="1" w:line="240" w:lineRule="auto"/>
        <w:ind w:right="720"/>
        <w:rPr>
          <w:rFonts w:ascii="Times New Roman" w:eastAsia="Times New Roman" w:hAnsi="Times New Roman" w:cs="Times New Roman"/>
          <w:bCs w:val="0"/>
          <w:sz w:val="24"/>
          <w:szCs w:val="24"/>
        </w:rPr>
      </w:pPr>
      <w:proofErr w:type="spellStart"/>
      <w:r w:rsidRPr="00CD013C">
        <w:rPr>
          <w:rFonts w:ascii="Times New Roman" w:eastAsia="Times New Roman" w:hAnsi="Times New Roman" w:cs="Times New Roman"/>
          <w:bCs w:val="0"/>
          <w:sz w:val="24"/>
          <w:szCs w:val="24"/>
        </w:rPr>
        <w:t>Hindutva’s</w:t>
      </w:r>
      <w:proofErr w:type="spellEnd"/>
      <w:r w:rsidRPr="00CD013C">
        <w:rPr>
          <w:rFonts w:ascii="Times New Roman" w:eastAsia="Times New Roman" w:hAnsi="Times New Roman" w:cs="Times New Roman"/>
          <w:bCs w:val="0"/>
          <w:sz w:val="24"/>
          <w:szCs w:val="24"/>
        </w:rPr>
        <w:t xml:space="preserve"> sway is a harbinger of a belligerent approach globally.</w:t>
      </w:r>
    </w:p>
    <w:p w:rsidR="00CD013C" w:rsidRPr="00CD013C" w:rsidRDefault="00CD013C" w:rsidP="00CD013C">
      <w:pPr>
        <w:spacing w:before="100" w:beforeAutospacing="1" w:after="100" w:afterAutospacing="1" w:line="240" w:lineRule="auto"/>
        <w:ind w:right="0"/>
        <w:rPr>
          <w:rFonts w:ascii="Times New Roman" w:eastAsia="Times New Roman" w:hAnsi="Times New Roman" w:cs="Times New Roman"/>
          <w:bCs w:val="0"/>
          <w:sz w:val="24"/>
          <w:szCs w:val="24"/>
        </w:rPr>
      </w:pPr>
      <w:r w:rsidRPr="00CD013C">
        <w:rPr>
          <w:rFonts w:ascii="Times New Roman" w:eastAsia="Times New Roman" w:hAnsi="Times New Roman" w:cs="Times New Roman"/>
          <w:bCs w:val="0"/>
          <w:sz w:val="24"/>
          <w:szCs w:val="24"/>
        </w:rPr>
        <w:t>It is unfortunate that both Iran and Pakistan in the past failed to come to grips with the machinations of India and some non-regional powers in exacerbating their bilateral tensions on account of the issue of cross-border terrorism as reflected by the recent exchange of air strikes between them.</w:t>
      </w:r>
    </w:p>
    <w:p w:rsidR="00CD013C" w:rsidRPr="00CD013C" w:rsidRDefault="00CD013C" w:rsidP="00CD013C">
      <w:pPr>
        <w:spacing w:before="100" w:beforeAutospacing="1" w:after="100" w:afterAutospacing="1" w:line="240" w:lineRule="auto"/>
        <w:ind w:right="0"/>
        <w:rPr>
          <w:rFonts w:ascii="Times New Roman" w:eastAsia="Times New Roman" w:hAnsi="Times New Roman" w:cs="Times New Roman"/>
          <w:bCs w:val="0"/>
          <w:sz w:val="24"/>
          <w:szCs w:val="24"/>
        </w:rPr>
      </w:pPr>
      <w:r w:rsidRPr="00CD013C">
        <w:rPr>
          <w:rFonts w:ascii="Times New Roman" w:eastAsia="Times New Roman" w:hAnsi="Times New Roman" w:cs="Times New Roman"/>
          <w:bCs w:val="0"/>
          <w:sz w:val="24"/>
          <w:szCs w:val="24"/>
        </w:rPr>
        <w:t>Hopefully, the recent visit of the Iranian foreign minister to Islamabad would lead to the strengthening of Pakistan-Iran cooperation in combating cross-border terrorism as announced by the foreign ministers of the two countries.</w:t>
      </w:r>
    </w:p>
    <w:p w:rsidR="00CD013C" w:rsidRPr="00CD013C" w:rsidRDefault="00CD013C" w:rsidP="00CD013C">
      <w:pPr>
        <w:spacing w:before="100" w:beforeAutospacing="1" w:after="100" w:afterAutospacing="1" w:line="240" w:lineRule="auto"/>
        <w:ind w:right="0"/>
        <w:rPr>
          <w:rFonts w:ascii="Times New Roman" w:eastAsia="Times New Roman" w:hAnsi="Times New Roman" w:cs="Times New Roman"/>
          <w:bCs w:val="0"/>
          <w:sz w:val="24"/>
          <w:szCs w:val="24"/>
        </w:rPr>
      </w:pPr>
      <w:r w:rsidRPr="00CD013C">
        <w:rPr>
          <w:rFonts w:ascii="Times New Roman" w:eastAsia="Times New Roman" w:hAnsi="Times New Roman" w:cs="Times New Roman"/>
          <w:bCs w:val="0"/>
          <w:sz w:val="24"/>
          <w:szCs w:val="24"/>
        </w:rPr>
        <w:t xml:space="preserve">India’s rapid economic growth provides it with the resources for the build-up of its military might and the </w:t>
      </w:r>
      <w:proofErr w:type="spellStart"/>
      <w:r w:rsidRPr="00CD013C">
        <w:rPr>
          <w:rFonts w:ascii="Times New Roman" w:eastAsia="Times New Roman" w:hAnsi="Times New Roman" w:cs="Times New Roman"/>
          <w:bCs w:val="0"/>
          <w:sz w:val="24"/>
          <w:szCs w:val="24"/>
        </w:rPr>
        <w:t>realisation</w:t>
      </w:r>
      <w:proofErr w:type="spellEnd"/>
      <w:r w:rsidRPr="00CD013C">
        <w:rPr>
          <w:rFonts w:ascii="Times New Roman" w:eastAsia="Times New Roman" w:hAnsi="Times New Roman" w:cs="Times New Roman"/>
          <w:bCs w:val="0"/>
          <w:sz w:val="24"/>
          <w:szCs w:val="24"/>
        </w:rPr>
        <w:t xml:space="preserve"> of its hegemonic designs in South Asia and the Indian Ocean region.</w:t>
      </w:r>
    </w:p>
    <w:p w:rsidR="00CD013C" w:rsidRPr="00CD013C" w:rsidRDefault="00CD013C" w:rsidP="00CD013C">
      <w:pPr>
        <w:spacing w:before="100" w:beforeAutospacing="1" w:after="100" w:afterAutospacing="1" w:line="240" w:lineRule="auto"/>
        <w:ind w:right="0"/>
        <w:rPr>
          <w:rFonts w:ascii="Times New Roman" w:eastAsia="Times New Roman" w:hAnsi="Times New Roman" w:cs="Times New Roman"/>
          <w:bCs w:val="0"/>
          <w:sz w:val="24"/>
          <w:szCs w:val="24"/>
        </w:rPr>
      </w:pPr>
      <w:r w:rsidRPr="00CD013C">
        <w:rPr>
          <w:rFonts w:ascii="Times New Roman" w:eastAsia="Times New Roman" w:hAnsi="Times New Roman" w:cs="Times New Roman"/>
          <w:bCs w:val="0"/>
          <w:sz w:val="24"/>
          <w:szCs w:val="24"/>
        </w:rPr>
        <w:t xml:space="preserve">According to IMF estimates, India’s GDP was estimated to be $3.73 trillion in 2023 as against $341 billion only for Pakistan. This enabled India to increase its </w:t>
      </w:r>
      <w:proofErr w:type="spellStart"/>
      <w:r w:rsidRPr="00CD013C">
        <w:rPr>
          <w:rFonts w:ascii="Times New Roman" w:eastAsia="Times New Roman" w:hAnsi="Times New Roman" w:cs="Times New Roman"/>
          <w:bCs w:val="0"/>
          <w:sz w:val="24"/>
          <w:szCs w:val="24"/>
        </w:rPr>
        <w:t>defence</w:t>
      </w:r>
      <w:proofErr w:type="spellEnd"/>
      <w:r w:rsidRPr="00CD013C">
        <w:rPr>
          <w:rFonts w:ascii="Times New Roman" w:eastAsia="Times New Roman" w:hAnsi="Times New Roman" w:cs="Times New Roman"/>
          <w:bCs w:val="0"/>
          <w:sz w:val="24"/>
          <w:szCs w:val="24"/>
        </w:rPr>
        <w:t xml:space="preserve"> budget to $81.4bn as against $10.3bn for Pakistan in 2022, according to the research institute </w:t>
      </w:r>
      <w:proofErr w:type="spellStart"/>
      <w:r w:rsidRPr="00CD013C">
        <w:rPr>
          <w:rFonts w:ascii="Times New Roman" w:eastAsia="Times New Roman" w:hAnsi="Times New Roman" w:cs="Times New Roman"/>
          <w:bCs w:val="0"/>
          <w:sz w:val="24"/>
          <w:szCs w:val="24"/>
        </w:rPr>
        <w:t>Sipri</w:t>
      </w:r>
      <w:proofErr w:type="spellEnd"/>
      <w:r w:rsidRPr="00CD013C">
        <w:rPr>
          <w:rFonts w:ascii="Times New Roman" w:eastAsia="Times New Roman" w:hAnsi="Times New Roman" w:cs="Times New Roman"/>
          <w:bCs w:val="0"/>
          <w:sz w:val="24"/>
          <w:szCs w:val="24"/>
        </w:rPr>
        <w:t>. The huge and growing difference between the power potential of the two countries could have serious consequences for Pakistan’s security.</w:t>
      </w:r>
    </w:p>
    <w:p w:rsidR="00CD013C" w:rsidRPr="00CD013C" w:rsidRDefault="00CD013C" w:rsidP="00CD013C">
      <w:pPr>
        <w:spacing w:before="100" w:beforeAutospacing="1" w:after="100" w:afterAutospacing="1" w:line="240" w:lineRule="auto"/>
        <w:ind w:right="0"/>
        <w:rPr>
          <w:rFonts w:ascii="Times New Roman" w:eastAsia="Times New Roman" w:hAnsi="Times New Roman" w:cs="Times New Roman"/>
          <w:bCs w:val="0"/>
          <w:sz w:val="24"/>
          <w:szCs w:val="24"/>
        </w:rPr>
      </w:pPr>
      <w:r w:rsidRPr="00CD013C">
        <w:rPr>
          <w:rFonts w:ascii="Times New Roman" w:eastAsia="Times New Roman" w:hAnsi="Times New Roman" w:cs="Times New Roman"/>
          <w:bCs w:val="0"/>
          <w:sz w:val="24"/>
          <w:szCs w:val="24"/>
        </w:rPr>
        <w:t xml:space="preserve">Pakistan, therefore, cannot afford to lower its guard in the management of its relations with India. We should avoid the mistakes of the two extremes of appeasement, which will merely embolden India, and a high-risk and adventurist policy which will prove to be counterproductive as our </w:t>
      </w:r>
      <w:proofErr w:type="spellStart"/>
      <w:r w:rsidRPr="00CD013C">
        <w:rPr>
          <w:rFonts w:ascii="Times New Roman" w:eastAsia="Times New Roman" w:hAnsi="Times New Roman" w:cs="Times New Roman"/>
          <w:bCs w:val="0"/>
          <w:sz w:val="24"/>
          <w:szCs w:val="24"/>
        </w:rPr>
        <w:t>Kargil</w:t>
      </w:r>
      <w:proofErr w:type="spellEnd"/>
      <w:r w:rsidRPr="00CD013C">
        <w:rPr>
          <w:rFonts w:ascii="Times New Roman" w:eastAsia="Times New Roman" w:hAnsi="Times New Roman" w:cs="Times New Roman"/>
          <w:bCs w:val="0"/>
          <w:sz w:val="24"/>
          <w:szCs w:val="24"/>
        </w:rPr>
        <w:t xml:space="preserve"> experience shows.</w:t>
      </w:r>
    </w:p>
    <w:p w:rsidR="00CD013C" w:rsidRPr="00CD013C" w:rsidRDefault="00CD013C" w:rsidP="00CD013C">
      <w:pPr>
        <w:spacing w:before="100" w:beforeAutospacing="1" w:after="100" w:afterAutospacing="1" w:line="240" w:lineRule="auto"/>
        <w:ind w:right="0"/>
        <w:rPr>
          <w:rFonts w:ascii="Times New Roman" w:eastAsia="Times New Roman" w:hAnsi="Times New Roman" w:cs="Times New Roman"/>
          <w:bCs w:val="0"/>
          <w:sz w:val="24"/>
          <w:szCs w:val="24"/>
        </w:rPr>
      </w:pPr>
      <w:r w:rsidRPr="00CD013C">
        <w:rPr>
          <w:rFonts w:ascii="Times New Roman" w:eastAsia="Times New Roman" w:hAnsi="Times New Roman" w:cs="Times New Roman"/>
          <w:bCs w:val="0"/>
          <w:sz w:val="24"/>
          <w:szCs w:val="24"/>
        </w:rPr>
        <w:lastRenderedPageBreak/>
        <w:t xml:space="preserve">Instead, Pakistan should adopt a long-term approach for the </w:t>
      </w:r>
      <w:proofErr w:type="spellStart"/>
      <w:r w:rsidRPr="00CD013C">
        <w:rPr>
          <w:rFonts w:ascii="Times New Roman" w:eastAsia="Times New Roman" w:hAnsi="Times New Roman" w:cs="Times New Roman"/>
          <w:bCs w:val="0"/>
          <w:sz w:val="24"/>
          <w:szCs w:val="24"/>
        </w:rPr>
        <w:t>realisation</w:t>
      </w:r>
      <w:proofErr w:type="spellEnd"/>
      <w:r w:rsidRPr="00CD013C">
        <w:rPr>
          <w:rFonts w:ascii="Times New Roman" w:eastAsia="Times New Roman" w:hAnsi="Times New Roman" w:cs="Times New Roman"/>
          <w:bCs w:val="0"/>
          <w:sz w:val="24"/>
          <w:szCs w:val="24"/>
        </w:rPr>
        <w:t xml:space="preserve"> of its own strategic goals based on the synthesis of the political, economic, diplomatic, and military dimensions of policy in facing the enduring threat to its security emanating from India.</w:t>
      </w:r>
    </w:p>
    <w:p w:rsidR="00CD013C" w:rsidRPr="00CD013C" w:rsidRDefault="00CD013C" w:rsidP="00CD013C">
      <w:pPr>
        <w:spacing w:before="100" w:beforeAutospacing="1" w:after="100" w:afterAutospacing="1" w:line="240" w:lineRule="auto"/>
        <w:ind w:right="0"/>
        <w:rPr>
          <w:rFonts w:ascii="Times New Roman" w:eastAsia="Times New Roman" w:hAnsi="Times New Roman" w:cs="Times New Roman"/>
          <w:bCs w:val="0"/>
          <w:sz w:val="24"/>
          <w:szCs w:val="24"/>
        </w:rPr>
      </w:pPr>
      <w:r w:rsidRPr="00CD013C">
        <w:rPr>
          <w:rFonts w:ascii="Times New Roman" w:eastAsia="Times New Roman" w:hAnsi="Times New Roman" w:cs="Times New Roman"/>
          <w:bCs w:val="0"/>
          <w:i/>
          <w:iCs/>
          <w:sz w:val="24"/>
          <w:szCs w:val="24"/>
        </w:rPr>
        <w:t>The writer is a retired ambassador and author of Pakistan and a World in Disorder — A Grand Strategy for the Twenty-First Century.</w:t>
      </w:r>
    </w:p>
    <w:p w:rsidR="00CD013C" w:rsidRPr="00CD013C" w:rsidRDefault="00CD013C" w:rsidP="00CD013C">
      <w:pPr>
        <w:spacing w:before="100" w:beforeAutospacing="1" w:after="100" w:afterAutospacing="1" w:line="240" w:lineRule="auto"/>
        <w:ind w:right="0"/>
        <w:rPr>
          <w:rFonts w:ascii="Times New Roman" w:eastAsia="Times New Roman" w:hAnsi="Times New Roman" w:cs="Times New Roman"/>
          <w:bCs w:val="0"/>
          <w:sz w:val="24"/>
          <w:szCs w:val="24"/>
        </w:rPr>
      </w:pPr>
      <w:hyperlink r:id="rId8" w:tgtFrame="_blank" w:history="1">
        <w:r w:rsidRPr="00CD013C">
          <w:rPr>
            <w:rFonts w:ascii="Times New Roman" w:eastAsia="Times New Roman" w:hAnsi="Times New Roman" w:cs="Times New Roman"/>
            <w:bCs w:val="0"/>
            <w:i/>
            <w:iCs/>
            <w:color w:val="0000FF"/>
            <w:sz w:val="24"/>
            <w:szCs w:val="24"/>
            <w:u w:val="single"/>
          </w:rPr>
          <w:t>javid.husain@gmail.com</w:t>
        </w:r>
      </w:hyperlink>
    </w:p>
    <w:p w:rsidR="00CD013C" w:rsidRPr="00CD013C" w:rsidRDefault="00CD013C" w:rsidP="00CD013C">
      <w:pPr>
        <w:spacing w:before="100" w:beforeAutospacing="1" w:after="100" w:afterAutospacing="1" w:line="240" w:lineRule="auto"/>
        <w:ind w:right="0"/>
        <w:rPr>
          <w:rFonts w:ascii="Times New Roman" w:eastAsia="Times New Roman" w:hAnsi="Times New Roman" w:cs="Times New Roman"/>
          <w:bCs w:val="0"/>
          <w:sz w:val="24"/>
          <w:szCs w:val="24"/>
        </w:rPr>
      </w:pPr>
      <w:r w:rsidRPr="00CD013C">
        <w:rPr>
          <w:rFonts w:ascii="Times New Roman" w:eastAsia="Times New Roman" w:hAnsi="Times New Roman" w:cs="Times New Roman"/>
          <w:bCs w:val="0"/>
          <w:i/>
          <w:iCs/>
          <w:sz w:val="24"/>
          <w:szCs w:val="24"/>
        </w:rPr>
        <w:t>Published in Dawn, January 31st,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D013C"/>
    <w:rsid w:val="000F3610"/>
    <w:rsid w:val="002F5C52"/>
    <w:rsid w:val="003256B7"/>
    <w:rsid w:val="0036064A"/>
    <w:rsid w:val="004E08AD"/>
    <w:rsid w:val="00556389"/>
    <w:rsid w:val="00567329"/>
    <w:rsid w:val="0070648E"/>
    <w:rsid w:val="007C1BCF"/>
    <w:rsid w:val="009B0BDF"/>
    <w:rsid w:val="009E0BE8"/>
    <w:rsid w:val="009E3348"/>
    <w:rsid w:val="009F4B0C"/>
    <w:rsid w:val="00AD0AB6"/>
    <w:rsid w:val="00B4091B"/>
    <w:rsid w:val="00B74FBD"/>
    <w:rsid w:val="00BA3BA5"/>
    <w:rsid w:val="00BF1086"/>
    <w:rsid w:val="00C62C86"/>
    <w:rsid w:val="00C77239"/>
    <w:rsid w:val="00CD013C"/>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CD013C"/>
    <w:rPr>
      <w:color w:val="0000FF"/>
      <w:u w:val="single"/>
    </w:rPr>
  </w:style>
  <w:style w:type="character" w:customStyle="1" w:styleId="storybyline">
    <w:name w:val="story__byline"/>
    <w:basedOn w:val="DefaultParagraphFont"/>
    <w:rsid w:val="00CD013C"/>
  </w:style>
  <w:style w:type="character" w:customStyle="1" w:styleId="storytime">
    <w:name w:val="story__time"/>
    <w:basedOn w:val="DefaultParagraphFont"/>
    <w:rsid w:val="00CD013C"/>
  </w:style>
  <w:style w:type="character" w:customStyle="1" w:styleId="timestamp--label">
    <w:name w:val="timestamp--label"/>
    <w:basedOn w:val="DefaultParagraphFont"/>
    <w:rsid w:val="00CD013C"/>
  </w:style>
  <w:style w:type="character" w:customStyle="1" w:styleId="timestamp--date">
    <w:name w:val="timestamp--date"/>
    <w:basedOn w:val="DefaultParagraphFont"/>
    <w:rsid w:val="00CD013C"/>
  </w:style>
  <w:style w:type="character" w:customStyle="1" w:styleId="timestamp--time">
    <w:name w:val="timestamp--time"/>
    <w:basedOn w:val="DefaultParagraphFont"/>
    <w:rsid w:val="00CD013C"/>
  </w:style>
  <w:style w:type="character" w:customStyle="1" w:styleId="mt-05">
    <w:name w:val="mt-0.5"/>
    <w:basedOn w:val="DefaultParagraphFont"/>
    <w:rsid w:val="00CD013C"/>
  </w:style>
  <w:style w:type="character" w:customStyle="1" w:styleId="hidden">
    <w:name w:val="hidden"/>
    <w:basedOn w:val="DefaultParagraphFont"/>
    <w:rsid w:val="00CD013C"/>
  </w:style>
  <w:style w:type="paragraph" w:styleId="NormalWeb">
    <w:name w:val="Normal (Web)"/>
    <w:basedOn w:val="Normal"/>
    <w:uiPriority w:val="99"/>
    <w:semiHidden/>
    <w:unhideWhenUsed/>
    <w:rsid w:val="00CD013C"/>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CD01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1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7725049">
      <w:bodyDiv w:val="1"/>
      <w:marLeft w:val="0"/>
      <w:marRight w:val="0"/>
      <w:marTop w:val="0"/>
      <w:marBottom w:val="0"/>
      <w:divBdr>
        <w:top w:val="none" w:sz="0" w:space="0" w:color="auto"/>
        <w:left w:val="none" w:sz="0" w:space="0" w:color="auto"/>
        <w:bottom w:val="none" w:sz="0" w:space="0" w:color="auto"/>
        <w:right w:val="none" w:sz="0" w:space="0" w:color="auto"/>
      </w:divBdr>
      <w:divsChild>
        <w:div w:id="1640763519">
          <w:marLeft w:val="0"/>
          <w:marRight w:val="0"/>
          <w:marTop w:val="0"/>
          <w:marBottom w:val="0"/>
          <w:divBdr>
            <w:top w:val="none" w:sz="0" w:space="0" w:color="auto"/>
            <w:left w:val="none" w:sz="0" w:space="0" w:color="auto"/>
            <w:bottom w:val="none" w:sz="0" w:space="0" w:color="auto"/>
            <w:right w:val="none" w:sz="0" w:space="0" w:color="auto"/>
          </w:divBdr>
        </w:div>
        <w:div w:id="1787969344">
          <w:marLeft w:val="0"/>
          <w:marRight w:val="0"/>
          <w:marTop w:val="0"/>
          <w:marBottom w:val="0"/>
          <w:divBdr>
            <w:top w:val="none" w:sz="0" w:space="0" w:color="auto"/>
            <w:left w:val="none" w:sz="0" w:space="0" w:color="auto"/>
            <w:bottom w:val="none" w:sz="0" w:space="0" w:color="auto"/>
            <w:right w:val="none" w:sz="0" w:space="0" w:color="auto"/>
          </w:divBdr>
          <w:divsChild>
            <w:div w:id="1792439456">
              <w:marLeft w:val="0"/>
              <w:marRight w:val="0"/>
              <w:marTop w:val="0"/>
              <w:marBottom w:val="0"/>
              <w:divBdr>
                <w:top w:val="none" w:sz="0" w:space="0" w:color="auto"/>
                <w:left w:val="none" w:sz="0" w:space="0" w:color="auto"/>
                <w:bottom w:val="none" w:sz="0" w:space="0" w:color="auto"/>
                <w:right w:val="none" w:sz="0" w:space="0" w:color="auto"/>
              </w:divBdr>
            </w:div>
            <w:div w:id="974683526">
              <w:marLeft w:val="0"/>
              <w:marRight w:val="0"/>
              <w:marTop w:val="0"/>
              <w:marBottom w:val="0"/>
              <w:divBdr>
                <w:top w:val="none" w:sz="0" w:space="0" w:color="auto"/>
                <w:left w:val="none" w:sz="0" w:space="0" w:color="auto"/>
                <w:bottom w:val="none" w:sz="0" w:space="0" w:color="auto"/>
                <w:right w:val="none" w:sz="0" w:space="0" w:color="auto"/>
              </w:divBdr>
            </w:div>
            <w:div w:id="733938851">
              <w:marLeft w:val="0"/>
              <w:marRight w:val="0"/>
              <w:marTop w:val="0"/>
              <w:marBottom w:val="0"/>
              <w:divBdr>
                <w:top w:val="none" w:sz="0" w:space="0" w:color="auto"/>
                <w:left w:val="none" w:sz="0" w:space="0" w:color="auto"/>
                <w:bottom w:val="none" w:sz="0" w:space="0" w:color="auto"/>
                <w:right w:val="none" w:sz="0" w:space="0" w:color="auto"/>
              </w:divBdr>
            </w:div>
            <w:div w:id="1859348163">
              <w:marLeft w:val="0"/>
              <w:marRight w:val="0"/>
              <w:marTop w:val="0"/>
              <w:marBottom w:val="0"/>
              <w:divBdr>
                <w:top w:val="none" w:sz="0" w:space="0" w:color="auto"/>
                <w:left w:val="none" w:sz="0" w:space="0" w:color="auto"/>
                <w:bottom w:val="none" w:sz="0" w:space="0" w:color="auto"/>
                <w:right w:val="none" w:sz="0" w:space="0" w:color="auto"/>
              </w:divBdr>
            </w:div>
            <w:div w:id="1584727924">
              <w:marLeft w:val="0"/>
              <w:marRight w:val="0"/>
              <w:marTop w:val="0"/>
              <w:marBottom w:val="0"/>
              <w:divBdr>
                <w:top w:val="none" w:sz="0" w:space="0" w:color="auto"/>
                <w:left w:val="none" w:sz="0" w:space="0" w:color="auto"/>
                <w:bottom w:val="none" w:sz="0" w:space="0" w:color="auto"/>
                <w:right w:val="none" w:sz="0" w:space="0" w:color="auto"/>
              </w:divBdr>
            </w:div>
          </w:divsChild>
        </w:div>
        <w:div w:id="1188838223">
          <w:marLeft w:val="0"/>
          <w:marRight w:val="0"/>
          <w:marTop w:val="0"/>
          <w:marBottom w:val="0"/>
          <w:divBdr>
            <w:top w:val="none" w:sz="0" w:space="0" w:color="auto"/>
            <w:left w:val="none" w:sz="0" w:space="0" w:color="auto"/>
            <w:bottom w:val="none" w:sz="0" w:space="0" w:color="auto"/>
            <w:right w:val="none" w:sz="0" w:space="0" w:color="auto"/>
          </w:divBdr>
          <w:divsChild>
            <w:div w:id="1787264875">
              <w:marLeft w:val="0"/>
              <w:marRight w:val="0"/>
              <w:marTop w:val="0"/>
              <w:marBottom w:val="0"/>
              <w:divBdr>
                <w:top w:val="none" w:sz="0" w:space="0" w:color="auto"/>
                <w:left w:val="none" w:sz="0" w:space="0" w:color="auto"/>
                <w:bottom w:val="none" w:sz="0" w:space="0" w:color="auto"/>
                <w:right w:val="none" w:sz="0" w:space="0" w:color="auto"/>
              </w:divBdr>
              <w:divsChild>
                <w:div w:id="1367830942">
                  <w:marLeft w:val="0"/>
                  <w:marRight w:val="0"/>
                  <w:marTop w:val="0"/>
                  <w:marBottom w:val="0"/>
                  <w:divBdr>
                    <w:top w:val="none" w:sz="0" w:space="0" w:color="auto"/>
                    <w:left w:val="none" w:sz="0" w:space="0" w:color="auto"/>
                    <w:bottom w:val="none" w:sz="0" w:space="0" w:color="auto"/>
                    <w:right w:val="none" w:sz="0" w:space="0" w:color="auto"/>
                  </w:divBdr>
                  <w:divsChild>
                    <w:div w:id="1493566106">
                      <w:marLeft w:val="0"/>
                      <w:marRight w:val="0"/>
                      <w:marTop w:val="0"/>
                      <w:marBottom w:val="0"/>
                      <w:divBdr>
                        <w:top w:val="none" w:sz="0" w:space="0" w:color="auto"/>
                        <w:left w:val="none" w:sz="0" w:space="0" w:color="auto"/>
                        <w:bottom w:val="none" w:sz="0" w:space="0" w:color="auto"/>
                        <w:right w:val="none" w:sz="0" w:space="0" w:color="auto"/>
                      </w:divBdr>
                      <w:divsChild>
                        <w:div w:id="295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275779">
          <w:marLeft w:val="0"/>
          <w:marRight w:val="0"/>
          <w:marTop w:val="0"/>
          <w:marBottom w:val="0"/>
          <w:divBdr>
            <w:top w:val="none" w:sz="0" w:space="0" w:color="auto"/>
            <w:left w:val="none" w:sz="0" w:space="0" w:color="auto"/>
            <w:bottom w:val="none" w:sz="0" w:space="0" w:color="auto"/>
            <w:right w:val="none" w:sz="0" w:space="0" w:color="auto"/>
          </w:divBdr>
        </w:div>
        <w:div w:id="284704816">
          <w:marLeft w:val="0"/>
          <w:marRight w:val="0"/>
          <w:marTop w:val="0"/>
          <w:marBottom w:val="0"/>
          <w:divBdr>
            <w:top w:val="none" w:sz="0" w:space="0" w:color="auto"/>
            <w:left w:val="none" w:sz="0" w:space="0" w:color="auto"/>
            <w:bottom w:val="none" w:sz="0" w:space="0" w:color="auto"/>
            <w:right w:val="none" w:sz="0" w:space="0" w:color="auto"/>
          </w:divBdr>
        </w:div>
        <w:div w:id="263652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to:javid.husain@gmail.com" TargetMode="External"/><Relationship Id="rId3" Type="http://schemas.openxmlformats.org/officeDocument/2006/relationships/webSettings" Target="webSettings.xml"/><Relationship Id="rId7" Type="http://schemas.openxmlformats.org/officeDocument/2006/relationships/hyperlink" Target="https://www.dawn.com/news/13261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498227" TargetMode="External"/><Relationship Id="rId5" Type="http://schemas.openxmlformats.org/officeDocument/2006/relationships/hyperlink" Target="https://www.dawn.com/news/1808034" TargetMode="External"/><Relationship Id="rId10" Type="http://schemas.openxmlformats.org/officeDocument/2006/relationships/theme" Target="theme/theme1.xml"/><Relationship Id="rId4" Type="http://schemas.openxmlformats.org/officeDocument/2006/relationships/hyperlink" Target="https://www.dawn.com/authors/6517/javid-husai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4633</Characters>
  <Application>Microsoft Office Word</Application>
  <DocSecurity>0</DocSecurity>
  <Lines>38</Lines>
  <Paragraphs>10</Paragraphs>
  <ScaleCrop>false</ScaleCrop>
  <Company>Grizli777</Company>
  <LinksUpToDate>false</LinksUpToDate>
  <CharactersWithSpaces>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2024-02-01T04:10:00Z</dcterms:created>
  <dcterms:modified xsi:type="dcterms:W3CDTF">2024-02-01T04:13:00Z</dcterms:modified>
</cp:coreProperties>
</file>