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91" w:rsidRPr="00FC1091" w:rsidRDefault="00FC1091" w:rsidP="00FC1091">
      <w:pPr>
        <w:spacing w:before="100" w:beforeAutospacing="1" w:after="100" w:afterAutospacing="1" w:line="240" w:lineRule="auto"/>
        <w:outlineLvl w:val="1"/>
        <w:rPr>
          <w:rFonts w:ascii="Times New Roman" w:eastAsia="Times New Roman" w:hAnsi="Times New Roman" w:cs="Times New Roman"/>
          <w:b/>
          <w:bCs/>
          <w:sz w:val="36"/>
          <w:szCs w:val="36"/>
        </w:rPr>
      </w:pPr>
      <w:r w:rsidRPr="00FC1091">
        <w:rPr>
          <w:rFonts w:ascii="Times New Roman" w:eastAsia="Times New Roman" w:hAnsi="Times New Roman" w:cs="Times New Roman"/>
          <w:b/>
          <w:bCs/>
          <w:sz w:val="36"/>
          <w:szCs w:val="36"/>
        </w:rPr>
        <w:t xml:space="preserve">Freedom of dissent </w:t>
      </w:r>
    </w:p>
    <w:p w:rsidR="00FC1091" w:rsidRPr="00FC1091" w:rsidRDefault="00FC1091" w:rsidP="00FC1091">
      <w:pPr>
        <w:spacing w:after="0" w:line="240" w:lineRule="auto"/>
        <w:rPr>
          <w:rFonts w:ascii="Times New Roman" w:eastAsia="Times New Roman" w:hAnsi="Times New Roman" w:cs="Times New Roman"/>
          <w:sz w:val="24"/>
          <w:szCs w:val="24"/>
        </w:rPr>
      </w:pPr>
      <w:r w:rsidRPr="00FC1091">
        <w:rPr>
          <w:rFonts w:ascii="Times New Roman" w:eastAsia="Times New Roman" w:hAnsi="Times New Roman" w:cs="Times New Roman"/>
          <w:sz w:val="24"/>
          <w:szCs w:val="24"/>
        </w:rPr>
        <w:t xml:space="preserve">BY </w:t>
      </w:r>
      <w:proofErr w:type="gramStart"/>
      <w:r w:rsidRPr="00FC1091">
        <w:rPr>
          <w:rFonts w:ascii="Times New Roman" w:eastAsia="Times New Roman" w:hAnsi="Times New Roman" w:cs="Times New Roman"/>
          <w:sz w:val="24"/>
          <w:szCs w:val="24"/>
        </w:rPr>
        <w:t>A .</w:t>
      </w:r>
      <w:proofErr w:type="gramEnd"/>
      <w:r w:rsidRPr="00FC1091">
        <w:rPr>
          <w:rFonts w:ascii="Times New Roman" w:eastAsia="Times New Roman" w:hAnsi="Times New Roman" w:cs="Times New Roman"/>
          <w:sz w:val="24"/>
          <w:szCs w:val="24"/>
        </w:rPr>
        <w:t xml:space="preserve"> G. N O </w:t>
      </w:r>
      <w:proofErr w:type="spellStart"/>
      <w:r w:rsidRPr="00FC1091">
        <w:rPr>
          <w:rFonts w:ascii="Times New Roman" w:eastAsia="Times New Roman" w:hAnsi="Times New Roman" w:cs="Times New Roman"/>
          <w:sz w:val="24"/>
          <w:szCs w:val="24"/>
        </w:rPr>
        <w:t>O</w:t>
      </w:r>
      <w:proofErr w:type="spellEnd"/>
      <w:r w:rsidRPr="00FC1091">
        <w:rPr>
          <w:rFonts w:ascii="Times New Roman" w:eastAsia="Times New Roman" w:hAnsi="Times New Roman" w:cs="Times New Roman"/>
          <w:sz w:val="24"/>
          <w:szCs w:val="24"/>
        </w:rPr>
        <w:t xml:space="preserve"> R A N I 2021-02-20 </w:t>
      </w:r>
    </w:p>
    <w:p w:rsidR="00FC1091" w:rsidRPr="00FC1091" w:rsidRDefault="00FC1091" w:rsidP="00FC1091">
      <w:pPr>
        <w:spacing w:after="0" w:line="240" w:lineRule="auto"/>
        <w:rPr>
          <w:rFonts w:ascii="Times New Roman" w:eastAsia="Times New Roman" w:hAnsi="Times New Roman" w:cs="Times New Roman"/>
          <w:sz w:val="24"/>
          <w:szCs w:val="24"/>
        </w:rPr>
      </w:pPr>
      <w:r w:rsidRPr="00FC1091">
        <w:rPr>
          <w:rFonts w:ascii="Times New Roman" w:eastAsia="Times New Roman" w:hAnsi="Times New Roman" w:cs="Times New Roman"/>
          <w:sz w:val="24"/>
          <w:szCs w:val="24"/>
        </w:rPr>
        <w:t xml:space="preserve">THE fundamental right to dissent from the state`s views or from conventional wisdom is now being systematically denied by the government of Prime Minister </w:t>
      </w:r>
      <w:proofErr w:type="spellStart"/>
      <w:r w:rsidRPr="00FC1091">
        <w:rPr>
          <w:rFonts w:ascii="Times New Roman" w:eastAsia="Times New Roman" w:hAnsi="Times New Roman" w:cs="Times New Roman"/>
          <w:sz w:val="24"/>
          <w:szCs w:val="24"/>
        </w:rPr>
        <w:t>Narendra</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Modi</w:t>
      </w:r>
      <w:proofErr w:type="spellEnd"/>
      <w:r w:rsidRPr="00FC1091">
        <w:rPr>
          <w:rFonts w:ascii="Times New Roman" w:eastAsia="Times New Roman" w:hAnsi="Times New Roman" w:cs="Times New Roman"/>
          <w:sz w:val="24"/>
          <w:szCs w:val="24"/>
        </w:rPr>
        <w:t xml:space="preserve"> in India. The signs were obvious no sooner had he assumed power in May 2014. The slogan `Congress </w:t>
      </w:r>
      <w:proofErr w:type="spellStart"/>
      <w:r w:rsidRPr="00FC1091">
        <w:rPr>
          <w:rFonts w:ascii="Times New Roman" w:eastAsia="Times New Roman" w:hAnsi="Times New Roman" w:cs="Times New Roman"/>
          <w:sz w:val="24"/>
          <w:szCs w:val="24"/>
        </w:rPr>
        <w:t>mukt</w:t>
      </w:r>
      <w:proofErr w:type="spellEnd"/>
      <w:r w:rsidRPr="00FC1091">
        <w:rPr>
          <w:rFonts w:ascii="Times New Roman" w:eastAsia="Times New Roman" w:hAnsi="Times New Roman" w:cs="Times New Roman"/>
          <w:sz w:val="24"/>
          <w:szCs w:val="24"/>
        </w:rPr>
        <w:t xml:space="preserve"> Bharat`, (an India freed totally from the Congress party</w:t>
      </w:r>
      <w:proofErr w:type="gramStart"/>
      <w:r w:rsidRPr="00FC1091">
        <w:rPr>
          <w:rFonts w:ascii="Times New Roman" w:eastAsia="Times New Roman" w:hAnsi="Times New Roman" w:cs="Times New Roman"/>
          <w:sz w:val="24"/>
          <w:szCs w:val="24"/>
        </w:rPr>
        <w:t>)indicated</w:t>
      </w:r>
      <w:proofErr w:type="gramEnd"/>
      <w:r w:rsidRPr="00FC1091">
        <w:rPr>
          <w:rFonts w:ascii="Times New Roman" w:eastAsia="Times New Roman" w:hAnsi="Times New Roman" w:cs="Times New Roman"/>
          <w:sz w:val="24"/>
          <w:szCs w:val="24"/>
        </w:rPr>
        <w:t xml:space="preserve"> a plan on the government`s part to wipe out the opposition.</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Matters took a turn for the worse when a yogi was imposed on Uttar Pradesh as its chief minister. Ban on cow slaughter was followed by a campaign against inter-faith marriages in the name of `love jihad`. The most menacing of all the devices for the suppression of dissent is prosecution for sedition. This charge was widely abused in the days of the British rule in India to crush the movement for freedom. It has been abolished in the country of its birth, Britain. However, it is being used systematically by the votaries of </w:t>
      </w:r>
      <w:proofErr w:type="spellStart"/>
      <w:r w:rsidRPr="00FC1091">
        <w:rPr>
          <w:rFonts w:ascii="Times New Roman" w:eastAsia="Times New Roman" w:hAnsi="Times New Roman" w:cs="Times New Roman"/>
          <w:sz w:val="24"/>
          <w:szCs w:val="24"/>
        </w:rPr>
        <w:t>Hindutva</w:t>
      </w:r>
      <w:proofErr w:type="spellEnd"/>
      <w:r w:rsidRPr="00FC1091">
        <w:rPr>
          <w:rFonts w:ascii="Times New Roman" w:eastAsia="Times New Roman" w:hAnsi="Times New Roman" w:cs="Times New Roman"/>
          <w:sz w:val="24"/>
          <w:szCs w:val="24"/>
        </w:rPr>
        <w:t xml:space="preserve"> in India. On Feb 13, a 22-year-old climate activist, </w:t>
      </w:r>
      <w:proofErr w:type="spellStart"/>
      <w:r w:rsidRPr="00FC1091">
        <w:rPr>
          <w:rFonts w:ascii="Times New Roman" w:eastAsia="Times New Roman" w:hAnsi="Times New Roman" w:cs="Times New Roman"/>
          <w:sz w:val="24"/>
          <w:szCs w:val="24"/>
        </w:rPr>
        <w:t>Disha</w:t>
      </w:r>
      <w:proofErr w:type="spellEnd"/>
      <w:r w:rsidRPr="00FC1091">
        <w:rPr>
          <w:rFonts w:ascii="Times New Roman" w:eastAsia="Times New Roman" w:hAnsi="Times New Roman" w:cs="Times New Roman"/>
          <w:sz w:val="24"/>
          <w:szCs w:val="24"/>
        </w:rPr>
        <w:t xml:space="preserve"> Ravi was arrested in Bangalore. The home minister in the north Indian state of Haryana, one Anil </w:t>
      </w:r>
      <w:proofErr w:type="spellStart"/>
      <w:r w:rsidRPr="00FC1091">
        <w:rPr>
          <w:rFonts w:ascii="Times New Roman" w:eastAsia="Times New Roman" w:hAnsi="Times New Roman" w:cs="Times New Roman"/>
          <w:sz w:val="24"/>
          <w:szCs w:val="24"/>
        </w:rPr>
        <w:t>Vij</w:t>
      </w:r>
      <w:proofErr w:type="spellEnd"/>
      <w:r w:rsidRPr="00FC1091">
        <w:rPr>
          <w:rFonts w:ascii="Times New Roman" w:eastAsia="Times New Roman" w:hAnsi="Times New Roman" w:cs="Times New Roman"/>
          <w:sz w:val="24"/>
          <w:szCs w:val="24"/>
        </w:rPr>
        <w:t>, declared on Feb 15, `Those who have antinational thoughts in the mind must be completely eradicated (</w:t>
      </w:r>
      <w:proofErr w:type="spellStart"/>
      <w:r w:rsidRPr="00FC1091">
        <w:rPr>
          <w:rFonts w:ascii="Times New Roman" w:eastAsia="Times New Roman" w:hAnsi="Times New Roman" w:cs="Times New Roman"/>
          <w:sz w:val="24"/>
          <w:szCs w:val="24"/>
        </w:rPr>
        <w:t>nasht</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kar</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dena</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chahipe</w:t>
      </w:r>
      <w:proofErr w:type="spellEnd"/>
      <w:r w:rsidRPr="00FC1091">
        <w:rPr>
          <w:rFonts w:ascii="Times New Roman" w:eastAsia="Times New Roman" w:hAnsi="Times New Roman" w:cs="Times New Roman"/>
          <w:sz w:val="24"/>
          <w:szCs w:val="24"/>
        </w:rPr>
        <w:t xml:space="preserve">)`. The young activist was arrested by the Delhi Police Special Cell for her links to the f </w:t>
      </w:r>
      <w:proofErr w:type="spellStart"/>
      <w:r w:rsidRPr="00FC1091">
        <w:rPr>
          <w:rFonts w:ascii="Times New Roman" w:eastAsia="Times New Roman" w:hAnsi="Times New Roman" w:cs="Times New Roman"/>
          <w:sz w:val="24"/>
          <w:szCs w:val="24"/>
        </w:rPr>
        <w:t>armers</w:t>
      </w:r>
      <w:proofErr w:type="spellEnd"/>
      <w:r w:rsidRPr="00FC1091">
        <w:rPr>
          <w:rFonts w:ascii="Times New Roman" w:eastAsia="Times New Roman" w:hAnsi="Times New Roman" w:cs="Times New Roman"/>
          <w:sz w:val="24"/>
          <w:szCs w:val="24"/>
        </w:rPr>
        <w:t>` protest `tool kit` tweeted by the famous global climate activist Greta Thunberg.</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As it is, the </w:t>
      </w:r>
      <w:proofErr w:type="spellStart"/>
      <w:r w:rsidRPr="00FC1091">
        <w:rPr>
          <w:rFonts w:ascii="Times New Roman" w:eastAsia="Times New Roman" w:hAnsi="Times New Roman" w:cs="Times New Roman"/>
          <w:sz w:val="24"/>
          <w:szCs w:val="24"/>
        </w:rPr>
        <w:t>Sangh</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Parivar</w:t>
      </w:r>
      <w:proofErr w:type="spellEnd"/>
      <w:r w:rsidRPr="00FC1091">
        <w:rPr>
          <w:rFonts w:ascii="Times New Roman" w:eastAsia="Times New Roman" w:hAnsi="Times New Roman" w:cs="Times New Roman"/>
          <w:sz w:val="24"/>
          <w:szCs w:val="24"/>
        </w:rPr>
        <w:t xml:space="preserve"> is obsessed with `foreign conspiracies`. Recent protests and tweets provided it with a convenient excuse.</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Significantly, Prime Minister </w:t>
      </w:r>
      <w:proofErr w:type="spellStart"/>
      <w:r w:rsidRPr="00FC1091">
        <w:rPr>
          <w:rFonts w:ascii="Times New Roman" w:eastAsia="Times New Roman" w:hAnsi="Times New Roman" w:cs="Times New Roman"/>
          <w:sz w:val="24"/>
          <w:szCs w:val="24"/>
        </w:rPr>
        <w:t>Modi</w:t>
      </w:r>
      <w:proofErr w:type="spellEnd"/>
      <w:r w:rsidRPr="00FC1091">
        <w:rPr>
          <w:rFonts w:ascii="Times New Roman" w:eastAsia="Times New Roman" w:hAnsi="Times New Roman" w:cs="Times New Roman"/>
          <w:sz w:val="24"/>
          <w:szCs w:val="24"/>
        </w:rPr>
        <w:t xml:space="preserve"> never ceased electioneering even after his electoral victories. His technique is not to debate with his political opponents. It is to vilify them and denounce them as persons lacking in patriotism. This is the standard technique employed by the </w:t>
      </w:r>
      <w:proofErr w:type="spellStart"/>
      <w:r w:rsidRPr="00FC1091">
        <w:rPr>
          <w:rFonts w:ascii="Times New Roman" w:eastAsia="Times New Roman" w:hAnsi="Times New Roman" w:cs="Times New Roman"/>
          <w:sz w:val="24"/>
          <w:szCs w:val="24"/>
        </w:rPr>
        <w:t>Rashtriya</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Swayamsevak</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Sangh</w:t>
      </w:r>
      <w:proofErr w:type="spellEnd"/>
      <w:r w:rsidRPr="00FC1091">
        <w:rPr>
          <w:rFonts w:ascii="Times New Roman" w:eastAsia="Times New Roman" w:hAnsi="Times New Roman" w:cs="Times New Roman"/>
          <w:sz w:val="24"/>
          <w:szCs w:val="24"/>
        </w:rPr>
        <w:t xml:space="preserve"> (RSS). But it is also a </w:t>
      </w:r>
      <w:proofErr w:type="spellStart"/>
      <w:r w:rsidRPr="00FC1091">
        <w:rPr>
          <w:rFonts w:ascii="Times New Roman" w:eastAsia="Times New Roman" w:hAnsi="Times New Roman" w:cs="Times New Roman"/>
          <w:sz w:val="24"/>
          <w:szCs w:val="24"/>
        </w:rPr>
        <w:t>recognised</w:t>
      </w:r>
      <w:proofErr w:type="spellEnd"/>
      <w:r w:rsidRPr="00FC1091">
        <w:rPr>
          <w:rFonts w:ascii="Times New Roman" w:eastAsia="Times New Roman" w:hAnsi="Times New Roman" w:cs="Times New Roman"/>
          <w:sz w:val="24"/>
          <w:szCs w:val="24"/>
        </w:rPr>
        <w:t xml:space="preserve"> symbol of fascism. From the electoral defeat of political opponents, the tactic descends to their elimination.</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Democracy is based on the freedom of speech. </w:t>
      </w:r>
      <w:proofErr w:type="gramStart"/>
      <w:r w:rsidRPr="00FC1091">
        <w:rPr>
          <w:rFonts w:ascii="Times New Roman" w:eastAsia="Times New Roman" w:hAnsi="Times New Roman" w:cs="Times New Roman"/>
          <w:sz w:val="24"/>
          <w:szCs w:val="24"/>
        </w:rPr>
        <w:t>In other words, an acceptance of diversity of opinion and of dissent.</w:t>
      </w:r>
      <w:proofErr w:type="gramEnd"/>
      <w:r w:rsidRPr="00FC1091">
        <w:rPr>
          <w:rFonts w:ascii="Times New Roman" w:eastAsia="Times New Roman" w:hAnsi="Times New Roman" w:cs="Times New Roman"/>
          <w:sz w:val="24"/>
          <w:szCs w:val="24"/>
        </w:rPr>
        <w:t xml:space="preserve"> Every state rests on a national consensus, the agreed fundamentals or, if you prefer, the precepts of the national ideology. Every democratic government rests on the consent of the governed. A grave crisis arises when the government that is in majority in parliament joins both in other words, it identifies the views or the ideology of the majority for the time being as the national consensus itself.</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This transient majority claims to </w:t>
      </w:r>
      <w:proofErr w:type="spellStart"/>
      <w:r w:rsidRPr="00FC1091">
        <w:rPr>
          <w:rFonts w:ascii="Times New Roman" w:eastAsia="Times New Roman" w:hAnsi="Times New Roman" w:cs="Times New Roman"/>
          <w:sz w:val="24"/>
          <w:szCs w:val="24"/>
        </w:rPr>
        <w:t>repre</w:t>
      </w:r>
      <w:proofErr w:type="spellEnd"/>
      <w:r w:rsidRPr="00FC1091">
        <w:rPr>
          <w:rFonts w:ascii="Times New Roman" w:eastAsia="Times New Roman" w:hAnsi="Times New Roman" w:cs="Times New Roman"/>
          <w:sz w:val="24"/>
          <w:szCs w:val="24"/>
        </w:rPr>
        <w:t xml:space="preserve">-sent the entire nation. From this point, there is but one short step to claiming that it alone represents the nation and to denying the opposition`s legitimacy, in fact, </w:t>
      </w:r>
      <w:proofErr w:type="spellStart"/>
      <w:r w:rsidRPr="00FC1091">
        <w:rPr>
          <w:rFonts w:ascii="Times New Roman" w:eastAsia="Times New Roman" w:hAnsi="Times New Roman" w:cs="Times New Roman"/>
          <w:sz w:val="24"/>
          <w:szCs w:val="24"/>
        </w:rPr>
        <w:t>its</w:t>
      </w:r>
      <w:proofErr w:type="spellEnd"/>
      <w:r w:rsidRPr="00FC1091">
        <w:rPr>
          <w:rFonts w:ascii="Times New Roman" w:eastAsia="Times New Roman" w:hAnsi="Times New Roman" w:cs="Times New Roman"/>
          <w:sz w:val="24"/>
          <w:szCs w:val="24"/>
        </w:rPr>
        <w:t xml:space="preserve"> very right to exist.</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Many fail to </w:t>
      </w:r>
      <w:proofErr w:type="spellStart"/>
      <w:r w:rsidRPr="00FC1091">
        <w:rPr>
          <w:rFonts w:ascii="Times New Roman" w:eastAsia="Times New Roman" w:hAnsi="Times New Roman" w:cs="Times New Roman"/>
          <w:sz w:val="24"/>
          <w:szCs w:val="24"/>
        </w:rPr>
        <w:t>recognise</w:t>
      </w:r>
      <w:proofErr w:type="spellEnd"/>
      <w:r w:rsidRPr="00FC1091">
        <w:rPr>
          <w:rFonts w:ascii="Times New Roman" w:eastAsia="Times New Roman" w:hAnsi="Times New Roman" w:cs="Times New Roman"/>
          <w:sz w:val="24"/>
          <w:szCs w:val="24"/>
        </w:rPr>
        <w:t xml:space="preserve"> this danger. If the Hindus alone constituted the nation, it is obvious that the minorities would not politically have any right whatsoever to have a say in the nation`s governance. `Culturally` (read: religiously) they must be converted to the Hindu faith. This is `</w:t>
      </w:r>
      <w:proofErr w:type="spellStart"/>
      <w:r w:rsidRPr="00FC1091">
        <w:rPr>
          <w:rFonts w:ascii="Times New Roman" w:eastAsia="Times New Roman" w:hAnsi="Times New Roman" w:cs="Times New Roman"/>
          <w:sz w:val="24"/>
          <w:szCs w:val="24"/>
        </w:rPr>
        <w:t>ghar</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wapisi</w:t>
      </w:r>
      <w:proofErr w:type="spellEnd"/>
      <w:r w:rsidRPr="00FC1091">
        <w:rPr>
          <w:rFonts w:ascii="Times New Roman" w:eastAsia="Times New Roman" w:hAnsi="Times New Roman" w:cs="Times New Roman"/>
          <w:sz w:val="24"/>
          <w:szCs w:val="24"/>
        </w:rPr>
        <w:t>` (return to the fold).</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lastRenderedPageBreak/>
        <w:t xml:space="preserve">The late </w:t>
      </w:r>
      <w:proofErr w:type="spellStart"/>
      <w:r w:rsidRPr="00FC1091">
        <w:rPr>
          <w:rFonts w:ascii="Times New Roman" w:eastAsia="Times New Roman" w:hAnsi="Times New Roman" w:cs="Times New Roman"/>
          <w:sz w:val="24"/>
          <w:szCs w:val="24"/>
        </w:rPr>
        <w:t>Atal</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Behari</w:t>
      </w:r>
      <w:proofErr w:type="spellEnd"/>
      <w:r w:rsidRPr="00FC1091">
        <w:rPr>
          <w:rFonts w:ascii="Times New Roman" w:eastAsia="Times New Roman" w:hAnsi="Times New Roman" w:cs="Times New Roman"/>
          <w:sz w:val="24"/>
          <w:szCs w:val="24"/>
        </w:rPr>
        <w:t xml:space="preserve"> Vajpayee was a member of the RSS. `The </w:t>
      </w:r>
      <w:proofErr w:type="spellStart"/>
      <w:r w:rsidRPr="00FC1091">
        <w:rPr>
          <w:rFonts w:ascii="Times New Roman" w:eastAsia="Times New Roman" w:hAnsi="Times New Roman" w:cs="Times New Roman"/>
          <w:sz w:val="24"/>
          <w:szCs w:val="24"/>
        </w:rPr>
        <w:t>Sangh</w:t>
      </w:r>
      <w:proofErr w:type="spellEnd"/>
      <w:r w:rsidRPr="00FC1091">
        <w:rPr>
          <w:rFonts w:ascii="Times New Roman" w:eastAsia="Times New Roman" w:hAnsi="Times New Roman" w:cs="Times New Roman"/>
          <w:sz w:val="24"/>
          <w:szCs w:val="24"/>
        </w:rPr>
        <w:t xml:space="preserve"> is my soul</w:t>
      </w:r>
      <w:proofErr w:type="gramStart"/>
      <w:r w:rsidRPr="00FC1091">
        <w:rPr>
          <w:rFonts w:ascii="Times New Roman" w:eastAsia="Times New Roman" w:hAnsi="Times New Roman" w:cs="Times New Roman"/>
          <w:sz w:val="24"/>
          <w:szCs w:val="24"/>
        </w:rPr>
        <w:t>,`</w:t>
      </w:r>
      <w:proofErr w:type="gramEnd"/>
      <w:r w:rsidRPr="00FC1091">
        <w:rPr>
          <w:rFonts w:ascii="Times New Roman" w:eastAsia="Times New Roman" w:hAnsi="Times New Roman" w:cs="Times New Roman"/>
          <w:sz w:val="24"/>
          <w:szCs w:val="24"/>
        </w:rPr>
        <w:t xml:space="preserve"> he had proclaimed. But, to the </w:t>
      </w:r>
      <w:proofErr w:type="spellStart"/>
      <w:r w:rsidRPr="00FC1091">
        <w:rPr>
          <w:rFonts w:ascii="Times New Roman" w:eastAsia="Times New Roman" w:hAnsi="Times New Roman" w:cs="Times New Roman"/>
          <w:sz w:val="24"/>
          <w:szCs w:val="24"/>
        </w:rPr>
        <w:t>Sangh`s</w:t>
      </w:r>
      <w:proofErr w:type="spellEnd"/>
      <w:r w:rsidRPr="00FC1091">
        <w:rPr>
          <w:rFonts w:ascii="Times New Roman" w:eastAsia="Times New Roman" w:hAnsi="Times New Roman" w:cs="Times New Roman"/>
          <w:sz w:val="24"/>
          <w:szCs w:val="24"/>
        </w:rPr>
        <w:t xml:space="preserve"> discomfiture, he had also proclaimed his admiration of Jawaharlal Nehru. In total contrast, </w:t>
      </w:r>
      <w:proofErr w:type="spellStart"/>
      <w:r w:rsidRPr="00FC1091">
        <w:rPr>
          <w:rFonts w:ascii="Times New Roman" w:eastAsia="Times New Roman" w:hAnsi="Times New Roman" w:cs="Times New Roman"/>
          <w:sz w:val="24"/>
          <w:szCs w:val="24"/>
        </w:rPr>
        <w:t>Narendra</w:t>
      </w:r>
      <w:proofErr w:type="spellEnd"/>
      <w:r w:rsidRPr="00FC1091">
        <w:rPr>
          <w:rFonts w:ascii="Times New Roman" w:eastAsia="Times New Roman" w:hAnsi="Times New Roman" w:cs="Times New Roman"/>
          <w:sz w:val="24"/>
          <w:szCs w:val="24"/>
        </w:rPr>
        <w:t xml:space="preserve"> </w:t>
      </w:r>
      <w:proofErr w:type="spellStart"/>
      <w:r w:rsidRPr="00FC1091">
        <w:rPr>
          <w:rFonts w:ascii="Times New Roman" w:eastAsia="Times New Roman" w:hAnsi="Times New Roman" w:cs="Times New Roman"/>
          <w:sz w:val="24"/>
          <w:szCs w:val="24"/>
        </w:rPr>
        <w:t>Modi</w:t>
      </w:r>
      <w:proofErr w:type="spellEnd"/>
      <w:r w:rsidRPr="00FC1091">
        <w:rPr>
          <w:rFonts w:ascii="Times New Roman" w:eastAsia="Times New Roman" w:hAnsi="Times New Roman" w:cs="Times New Roman"/>
          <w:sz w:val="24"/>
          <w:szCs w:val="24"/>
        </w:rPr>
        <w:t xml:space="preserve"> hates Nehru. </w:t>
      </w:r>
      <w:proofErr w:type="spellStart"/>
      <w:r w:rsidRPr="00FC1091">
        <w:rPr>
          <w:rFonts w:ascii="Times New Roman" w:eastAsia="Times New Roman" w:hAnsi="Times New Roman" w:cs="Times New Roman"/>
          <w:sz w:val="24"/>
          <w:szCs w:val="24"/>
        </w:rPr>
        <w:t>Modi</w:t>
      </w:r>
      <w:proofErr w:type="spellEnd"/>
      <w:r w:rsidRPr="00FC1091">
        <w:rPr>
          <w:rFonts w:ascii="Times New Roman" w:eastAsia="Times New Roman" w:hAnsi="Times New Roman" w:cs="Times New Roman"/>
          <w:sz w:val="24"/>
          <w:szCs w:val="24"/>
        </w:rPr>
        <w:t xml:space="preserve"> has been an RSS </w:t>
      </w:r>
      <w:proofErr w:type="spellStart"/>
      <w:r w:rsidRPr="00FC1091">
        <w:rPr>
          <w:rFonts w:ascii="Times New Roman" w:eastAsia="Times New Roman" w:hAnsi="Times New Roman" w:cs="Times New Roman"/>
          <w:sz w:val="24"/>
          <w:szCs w:val="24"/>
        </w:rPr>
        <w:t>pracharak</w:t>
      </w:r>
      <w:proofErr w:type="spellEnd"/>
      <w:r w:rsidRPr="00FC1091">
        <w:rPr>
          <w:rFonts w:ascii="Times New Roman" w:eastAsia="Times New Roman" w:hAnsi="Times New Roman" w:cs="Times New Roman"/>
          <w:sz w:val="24"/>
          <w:szCs w:val="24"/>
        </w:rPr>
        <w:t xml:space="preserve"> (activist) all his life; from the years when he was still in his teens.</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In power, whether in Gujarat as its chief minister or as India`s prime minister he </w:t>
      </w:r>
      <w:proofErr w:type="spellStart"/>
      <w:r w:rsidRPr="00FC1091">
        <w:rPr>
          <w:rFonts w:ascii="Times New Roman" w:eastAsia="Times New Roman" w:hAnsi="Times New Roman" w:cs="Times New Roman"/>
          <w:sz w:val="24"/>
          <w:szCs w:val="24"/>
        </w:rPr>
        <w:t>haslost</w:t>
      </w:r>
      <w:proofErr w:type="spellEnd"/>
      <w:r w:rsidRPr="00FC1091">
        <w:rPr>
          <w:rFonts w:ascii="Times New Roman" w:eastAsia="Times New Roman" w:hAnsi="Times New Roman" w:cs="Times New Roman"/>
          <w:sz w:val="24"/>
          <w:szCs w:val="24"/>
        </w:rPr>
        <w:t xml:space="preserve"> no time in revealing his autocratic streak, his </w:t>
      </w:r>
      <w:proofErr w:type="spellStart"/>
      <w:r w:rsidRPr="00FC1091">
        <w:rPr>
          <w:rFonts w:ascii="Times New Roman" w:eastAsia="Times New Roman" w:hAnsi="Times New Roman" w:cs="Times New Roman"/>
          <w:sz w:val="24"/>
          <w:szCs w:val="24"/>
        </w:rPr>
        <w:t>Hindutva</w:t>
      </w:r>
      <w:proofErr w:type="spellEnd"/>
      <w:r w:rsidRPr="00FC1091">
        <w:rPr>
          <w:rFonts w:ascii="Times New Roman" w:eastAsia="Times New Roman" w:hAnsi="Times New Roman" w:cs="Times New Roman"/>
          <w:sz w:val="24"/>
          <w:szCs w:val="24"/>
        </w:rPr>
        <w:t xml:space="preserve"> mentality and his megalomania. He has not held a single press conference in the nearly seven years since he became prime minister.</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r>
      <w:proofErr w:type="gramStart"/>
      <w:r w:rsidRPr="00FC1091">
        <w:rPr>
          <w:rFonts w:ascii="Times New Roman" w:eastAsia="Times New Roman" w:hAnsi="Times New Roman" w:cs="Times New Roman"/>
          <w:sz w:val="24"/>
          <w:szCs w:val="24"/>
        </w:rPr>
        <w:t xml:space="preserve">The cabinet system no </w:t>
      </w:r>
      <w:proofErr w:type="spellStart"/>
      <w:r w:rsidRPr="00FC1091">
        <w:rPr>
          <w:rFonts w:ascii="Times New Roman" w:eastAsia="Times New Roman" w:hAnsi="Times New Roman" w:cs="Times New Roman"/>
          <w:sz w:val="24"/>
          <w:szCs w:val="24"/>
        </w:rPr>
        <w:t>longerexists</w:t>
      </w:r>
      <w:proofErr w:type="spellEnd"/>
      <w:r w:rsidRPr="00FC1091">
        <w:rPr>
          <w:rFonts w:ascii="Times New Roman" w:eastAsia="Times New Roman" w:hAnsi="Times New Roman" w:cs="Times New Roman"/>
          <w:sz w:val="24"/>
          <w:szCs w:val="24"/>
        </w:rPr>
        <w:t>.</w:t>
      </w:r>
      <w:proofErr w:type="gramEnd"/>
      <w:r w:rsidRPr="00FC1091">
        <w:rPr>
          <w:rFonts w:ascii="Times New Roman" w:eastAsia="Times New Roman" w:hAnsi="Times New Roman" w:cs="Times New Roman"/>
          <w:sz w:val="24"/>
          <w:szCs w:val="24"/>
        </w:rPr>
        <w:t xml:space="preserve"> No minister speaks on the government`s policies without praising </w:t>
      </w:r>
      <w:proofErr w:type="spellStart"/>
      <w:r w:rsidRPr="00FC1091">
        <w:rPr>
          <w:rFonts w:ascii="Times New Roman" w:eastAsia="Times New Roman" w:hAnsi="Times New Roman" w:cs="Times New Roman"/>
          <w:sz w:val="24"/>
          <w:szCs w:val="24"/>
        </w:rPr>
        <w:t>Modi</w:t>
      </w:r>
      <w:proofErr w:type="spellEnd"/>
      <w:r w:rsidRPr="00FC1091">
        <w:rPr>
          <w:rFonts w:ascii="Times New Roman" w:eastAsia="Times New Roman" w:hAnsi="Times New Roman" w:cs="Times New Roman"/>
          <w:sz w:val="24"/>
          <w:szCs w:val="24"/>
        </w:rPr>
        <w:t>. A personality cult is promoted on fascist lines. The majority of the electronic media supports him blindly.</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In this atmosphere, the right to dissent has to fight an unequal contest. Indian democracy has to battle for its life. The tragedy is that the opposition parties refuse to unite. They revel in discord.</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All this applies no less to dissent on foreign policy. Indeed, it is even more necessary perhaps because dissent in foreign policy arouses patriotic </w:t>
      </w:r>
      <w:proofErr w:type="spellStart"/>
      <w:r w:rsidRPr="00FC1091">
        <w:rPr>
          <w:rFonts w:ascii="Times New Roman" w:eastAsia="Times New Roman" w:hAnsi="Times New Roman" w:cs="Times New Roman"/>
          <w:sz w:val="24"/>
          <w:szCs w:val="24"/>
        </w:rPr>
        <w:t>fervour</w:t>
      </w:r>
      <w:proofErr w:type="spellEnd"/>
      <w:r w:rsidRPr="00FC1091">
        <w:rPr>
          <w:rFonts w:ascii="Times New Roman" w:eastAsia="Times New Roman" w:hAnsi="Times New Roman" w:cs="Times New Roman"/>
          <w:sz w:val="24"/>
          <w:szCs w:val="24"/>
        </w:rPr>
        <w:t xml:space="preserve"> and devotion which never help if calm appraisal is required. Patriotic zeal overwhelms and the slogan `my country right or wrong` prevails. Thus emotion prevails precisely at the moment when calm reasoning is required. There is another factor.</w:t>
      </w:r>
      <w:r w:rsidRPr="00FC1091">
        <w:rPr>
          <w:rFonts w:ascii="Times New Roman" w:eastAsia="Times New Roman" w:hAnsi="Times New Roman" w:cs="Times New Roman"/>
          <w:sz w:val="24"/>
          <w:szCs w:val="24"/>
        </w:rPr>
        <w:br/>
      </w:r>
      <w:r w:rsidRPr="00FC1091">
        <w:rPr>
          <w:rFonts w:ascii="Times New Roman" w:eastAsia="Times New Roman" w:hAnsi="Times New Roman" w:cs="Times New Roman"/>
          <w:sz w:val="24"/>
          <w:szCs w:val="24"/>
        </w:rPr>
        <w:br/>
        <w:t xml:space="preserve">Governments in power use the foreign stage to </w:t>
      </w:r>
      <w:proofErr w:type="spellStart"/>
      <w:r w:rsidRPr="00FC1091">
        <w:rPr>
          <w:rFonts w:ascii="Times New Roman" w:eastAsia="Times New Roman" w:hAnsi="Times New Roman" w:cs="Times New Roman"/>
          <w:sz w:val="24"/>
          <w:szCs w:val="24"/>
        </w:rPr>
        <w:t>mobilise</w:t>
      </w:r>
      <w:proofErr w:type="spellEnd"/>
      <w:r w:rsidRPr="00FC1091">
        <w:rPr>
          <w:rFonts w:ascii="Times New Roman" w:eastAsia="Times New Roman" w:hAnsi="Times New Roman" w:cs="Times New Roman"/>
          <w:sz w:val="24"/>
          <w:szCs w:val="24"/>
        </w:rPr>
        <w:t xml:space="preserve"> public opinion at home with the result that a calm approach in foreign policy suffers. </w:t>
      </w:r>
      <w:proofErr w:type="gramStart"/>
      <w:r w:rsidRPr="00FC1091">
        <w:rPr>
          <w:rFonts w:ascii="Times New Roman" w:eastAsia="Times New Roman" w:hAnsi="Times New Roman" w:cs="Times New Roman"/>
          <w:sz w:val="24"/>
          <w:szCs w:val="24"/>
        </w:rPr>
        <w:t>The</w:t>
      </w:r>
      <w:proofErr w:type="gramEnd"/>
      <w:r w:rsidRPr="00FC1091">
        <w:rPr>
          <w:rFonts w:ascii="Times New Roman" w:eastAsia="Times New Roman" w:hAnsi="Times New Roman" w:cs="Times New Roman"/>
          <w:sz w:val="24"/>
          <w:szCs w:val="24"/>
        </w:rPr>
        <w:t xml:space="preserve"> writer is an author and lawyer based in Mumbai. </w:t>
      </w:r>
    </w:p>
    <w:p w:rsidR="00B13880" w:rsidRDefault="00B13880"/>
    <w:sectPr w:rsidR="00B13880" w:rsidSect="00B13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091"/>
    <w:rsid w:val="00B13880"/>
    <w:rsid w:val="00FC1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80"/>
  </w:style>
  <w:style w:type="paragraph" w:styleId="Heading2">
    <w:name w:val="heading 2"/>
    <w:basedOn w:val="Normal"/>
    <w:link w:val="Heading2Char"/>
    <w:uiPriority w:val="9"/>
    <w:qFormat/>
    <w:rsid w:val="00FC10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091"/>
    <w:rPr>
      <w:rFonts w:ascii="Times New Roman" w:eastAsia="Times New Roman" w:hAnsi="Times New Roman" w:cs="Times New Roman"/>
      <w:b/>
      <w:bCs/>
      <w:sz w:val="36"/>
      <w:szCs w:val="36"/>
    </w:rPr>
  </w:style>
  <w:style w:type="character" w:customStyle="1" w:styleId="font-arial">
    <w:name w:val="font-arial"/>
    <w:basedOn w:val="DefaultParagraphFont"/>
    <w:rsid w:val="00FC1091"/>
  </w:style>
</w:styles>
</file>

<file path=word/webSettings.xml><?xml version="1.0" encoding="utf-8"?>
<w:webSettings xmlns:r="http://schemas.openxmlformats.org/officeDocument/2006/relationships" xmlns:w="http://schemas.openxmlformats.org/wordprocessingml/2006/main">
  <w:divs>
    <w:div w:id="532499748">
      <w:bodyDiv w:val="1"/>
      <w:marLeft w:val="0"/>
      <w:marRight w:val="0"/>
      <w:marTop w:val="0"/>
      <w:marBottom w:val="0"/>
      <w:divBdr>
        <w:top w:val="none" w:sz="0" w:space="0" w:color="auto"/>
        <w:left w:val="none" w:sz="0" w:space="0" w:color="auto"/>
        <w:bottom w:val="none" w:sz="0" w:space="0" w:color="auto"/>
        <w:right w:val="none" w:sz="0" w:space="0" w:color="auto"/>
      </w:divBdr>
      <w:divsChild>
        <w:div w:id="1492911104">
          <w:marLeft w:val="0"/>
          <w:marRight w:val="0"/>
          <w:marTop w:val="0"/>
          <w:marBottom w:val="0"/>
          <w:divBdr>
            <w:top w:val="none" w:sz="0" w:space="0" w:color="auto"/>
            <w:left w:val="none" w:sz="0" w:space="0" w:color="auto"/>
            <w:bottom w:val="none" w:sz="0" w:space="0" w:color="auto"/>
            <w:right w:val="none" w:sz="0" w:space="0" w:color="auto"/>
          </w:divBdr>
        </w:div>
        <w:div w:id="247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Company>Grizli777</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2021-02-22T04:06:00Z</dcterms:created>
  <dcterms:modified xsi:type="dcterms:W3CDTF">2021-02-22T04:10:00Z</dcterms:modified>
</cp:coreProperties>
</file>