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F66" w:rsidRPr="003E5F66" w:rsidRDefault="003E5F66" w:rsidP="003E5F66">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3E5F66">
        <w:rPr>
          <w:rFonts w:ascii="Times New Roman" w:eastAsia="Times New Roman" w:hAnsi="Times New Roman" w:cs="Times New Roman"/>
          <w:b/>
          <w:bCs/>
          <w:sz w:val="36"/>
          <w:szCs w:val="36"/>
        </w:rPr>
        <w:t xml:space="preserve">Time to </w:t>
      </w:r>
      <w:proofErr w:type="spellStart"/>
      <w:r w:rsidRPr="003E5F66">
        <w:rPr>
          <w:rFonts w:ascii="Times New Roman" w:eastAsia="Times New Roman" w:hAnsi="Times New Roman" w:cs="Times New Roman"/>
          <w:b/>
          <w:bCs/>
          <w:sz w:val="36"/>
          <w:szCs w:val="36"/>
        </w:rPr>
        <w:t>demonetise</w:t>
      </w:r>
      <w:proofErr w:type="spellEnd"/>
      <w:r w:rsidRPr="003E5F66">
        <w:rPr>
          <w:rFonts w:ascii="Times New Roman" w:eastAsia="Times New Roman" w:hAnsi="Times New Roman" w:cs="Times New Roman"/>
          <w:b/>
          <w:bCs/>
          <w:sz w:val="36"/>
          <w:szCs w:val="36"/>
        </w:rPr>
        <w:t>?</w:t>
      </w:r>
      <w:proofErr w:type="gramEnd"/>
      <w:r w:rsidRPr="003E5F66">
        <w:rPr>
          <w:rFonts w:ascii="Times New Roman" w:eastAsia="Times New Roman" w:hAnsi="Times New Roman" w:cs="Times New Roman"/>
          <w:b/>
          <w:bCs/>
          <w:sz w:val="36"/>
          <w:szCs w:val="36"/>
        </w:rPr>
        <w:t xml:space="preserve"> </w:t>
      </w:r>
    </w:p>
    <w:p w:rsidR="003E5F66" w:rsidRPr="003E5F66" w:rsidRDefault="003E5F66" w:rsidP="003E5F66">
      <w:pPr>
        <w:spacing w:after="0" w:line="240" w:lineRule="auto"/>
        <w:rPr>
          <w:rFonts w:ascii="Times New Roman" w:eastAsia="Times New Roman" w:hAnsi="Times New Roman" w:cs="Times New Roman"/>
          <w:sz w:val="24"/>
          <w:szCs w:val="24"/>
        </w:rPr>
      </w:pPr>
      <w:r w:rsidRPr="003E5F66">
        <w:rPr>
          <w:rFonts w:ascii="Times New Roman" w:eastAsia="Times New Roman" w:hAnsi="Times New Roman" w:cs="Times New Roman"/>
          <w:sz w:val="24"/>
          <w:szCs w:val="24"/>
        </w:rPr>
        <w:t xml:space="preserve">BY AQDAS AFZAL 2021-02-17 </w:t>
      </w:r>
    </w:p>
    <w:p w:rsidR="003E5F66" w:rsidRPr="003E5F66" w:rsidRDefault="003E5F66" w:rsidP="003E5F66">
      <w:pPr>
        <w:spacing w:after="0" w:line="240" w:lineRule="auto"/>
        <w:rPr>
          <w:rFonts w:ascii="Times New Roman" w:eastAsia="Times New Roman" w:hAnsi="Times New Roman" w:cs="Times New Roman"/>
          <w:sz w:val="24"/>
          <w:szCs w:val="24"/>
        </w:rPr>
      </w:pPr>
      <w:r w:rsidRPr="003E5F66">
        <w:rPr>
          <w:rFonts w:ascii="Times New Roman" w:eastAsia="Times New Roman" w:hAnsi="Times New Roman" w:cs="Times New Roman"/>
          <w:sz w:val="24"/>
          <w:szCs w:val="24"/>
        </w:rPr>
        <w:t xml:space="preserve">THE spike in oil prices and the ensuing balance-of-payments crisis during the First Gulf War in 1991 forced India to dismantle its </w:t>
      </w:r>
      <w:proofErr w:type="spellStart"/>
      <w:r w:rsidRPr="003E5F66">
        <w:rPr>
          <w:rFonts w:ascii="Times New Roman" w:eastAsia="Times New Roman" w:hAnsi="Times New Roman" w:cs="Times New Roman"/>
          <w:sz w:val="24"/>
          <w:szCs w:val="24"/>
        </w:rPr>
        <w:t>licence</w:t>
      </w:r>
      <w:proofErr w:type="spellEnd"/>
      <w:r w:rsidRPr="003E5F66">
        <w:rPr>
          <w:rFonts w:ascii="Times New Roman" w:eastAsia="Times New Roman" w:hAnsi="Times New Roman" w:cs="Times New Roman"/>
          <w:sz w:val="24"/>
          <w:szCs w:val="24"/>
        </w:rPr>
        <w:t xml:space="preserve">-permit-raj economy. The dif </w:t>
      </w:r>
      <w:proofErr w:type="spellStart"/>
      <w:r w:rsidRPr="003E5F66">
        <w:rPr>
          <w:rFonts w:ascii="Times New Roman" w:eastAsia="Times New Roman" w:hAnsi="Times New Roman" w:cs="Times New Roman"/>
          <w:sz w:val="24"/>
          <w:szCs w:val="24"/>
        </w:rPr>
        <w:t>ficult</w:t>
      </w:r>
      <w:proofErr w:type="spellEnd"/>
      <w:r w:rsidRPr="003E5F66">
        <w:rPr>
          <w:rFonts w:ascii="Times New Roman" w:eastAsia="Times New Roman" w:hAnsi="Times New Roman" w:cs="Times New Roman"/>
          <w:sz w:val="24"/>
          <w:szCs w:val="24"/>
        </w:rPr>
        <w:t xml:space="preserve"> task fell to </w:t>
      </w:r>
      <w:proofErr w:type="spellStart"/>
      <w:r w:rsidRPr="003E5F66">
        <w:rPr>
          <w:rFonts w:ascii="Times New Roman" w:eastAsia="Times New Roman" w:hAnsi="Times New Roman" w:cs="Times New Roman"/>
          <w:sz w:val="24"/>
          <w:szCs w:val="24"/>
        </w:rPr>
        <w:t>Manmohan</w:t>
      </w:r>
      <w:proofErr w:type="spellEnd"/>
      <w:r w:rsidRPr="003E5F66">
        <w:rPr>
          <w:rFonts w:ascii="Times New Roman" w:eastAsia="Times New Roman" w:hAnsi="Times New Roman" w:cs="Times New Roman"/>
          <w:sz w:val="24"/>
          <w:szCs w:val="24"/>
        </w:rPr>
        <w:t xml:space="preserve"> Singh, India`s finance minister, who aptly quoted Victor Hugo as he announced structural reforms in his budget speech: `No power on earth can stop an idea whose time has come.</w:t>
      </w:r>
      <w:r w:rsidRPr="003E5F66">
        <w:rPr>
          <w:rFonts w:ascii="Times New Roman" w:eastAsia="Times New Roman" w:hAnsi="Times New Roman" w:cs="Times New Roman"/>
          <w:sz w:val="24"/>
          <w:szCs w:val="24"/>
        </w:rPr>
        <w:br/>
      </w:r>
      <w:r w:rsidRPr="003E5F66">
        <w:rPr>
          <w:rFonts w:ascii="Times New Roman" w:eastAsia="Times New Roman" w:hAnsi="Times New Roman" w:cs="Times New Roman"/>
          <w:sz w:val="24"/>
          <w:szCs w:val="24"/>
        </w:rPr>
        <w:br/>
        <w:t xml:space="preserve">Recently, the idea of </w:t>
      </w:r>
      <w:proofErr w:type="spellStart"/>
      <w:r w:rsidRPr="003E5F66">
        <w:rPr>
          <w:rFonts w:ascii="Times New Roman" w:eastAsia="Times New Roman" w:hAnsi="Times New Roman" w:cs="Times New Roman"/>
          <w:sz w:val="24"/>
          <w:szCs w:val="24"/>
        </w:rPr>
        <w:t>demonetising</w:t>
      </w:r>
      <w:proofErr w:type="spellEnd"/>
      <w:r w:rsidRPr="003E5F66">
        <w:rPr>
          <w:rFonts w:ascii="Times New Roman" w:eastAsia="Times New Roman" w:hAnsi="Times New Roman" w:cs="Times New Roman"/>
          <w:sz w:val="24"/>
          <w:szCs w:val="24"/>
        </w:rPr>
        <w:t xml:space="preserve"> the 5,000-rupee note has been gaining traction.</w:t>
      </w:r>
      <w:r w:rsidRPr="003E5F66">
        <w:rPr>
          <w:rFonts w:ascii="Times New Roman" w:eastAsia="Times New Roman" w:hAnsi="Times New Roman" w:cs="Times New Roman"/>
          <w:sz w:val="24"/>
          <w:szCs w:val="24"/>
        </w:rPr>
        <w:br/>
      </w:r>
      <w:r w:rsidRPr="003E5F66">
        <w:rPr>
          <w:rFonts w:ascii="Times New Roman" w:eastAsia="Times New Roman" w:hAnsi="Times New Roman" w:cs="Times New Roman"/>
          <w:sz w:val="24"/>
          <w:szCs w:val="24"/>
        </w:rPr>
        <w:br/>
        <w:t xml:space="preserve">Before policymakers plunge head first, they may want to gauge whether the time has truly come for </w:t>
      </w:r>
      <w:proofErr w:type="spellStart"/>
      <w:r w:rsidRPr="003E5F66">
        <w:rPr>
          <w:rFonts w:ascii="Times New Roman" w:eastAsia="Times New Roman" w:hAnsi="Times New Roman" w:cs="Times New Roman"/>
          <w:sz w:val="24"/>
          <w:szCs w:val="24"/>
        </w:rPr>
        <w:t>demonetisation</w:t>
      </w:r>
      <w:proofErr w:type="spellEnd"/>
      <w:r w:rsidRPr="003E5F66">
        <w:rPr>
          <w:rFonts w:ascii="Times New Roman" w:eastAsia="Times New Roman" w:hAnsi="Times New Roman" w:cs="Times New Roman"/>
          <w:sz w:val="24"/>
          <w:szCs w:val="24"/>
        </w:rPr>
        <w:t xml:space="preserve"> by assessing its benefits and costs.</w:t>
      </w:r>
      <w:r w:rsidRPr="003E5F66">
        <w:rPr>
          <w:rFonts w:ascii="Times New Roman" w:eastAsia="Times New Roman" w:hAnsi="Times New Roman" w:cs="Times New Roman"/>
          <w:sz w:val="24"/>
          <w:szCs w:val="24"/>
        </w:rPr>
        <w:br/>
      </w:r>
      <w:r w:rsidRPr="003E5F66">
        <w:rPr>
          <w:rFonts w:ascii="Times New Roman" w:eastAsia="Times New Roman" w:hAnsi="Times New Roman" w:cs="Times New Roman"/>
          <w:sz w:val="24"/>
          <w:szCs w:val="24"/>
        </w:rPr>
        <w:br/>
        <w:t xml:space="preserve">In </w:t>
      </w:r>
      <w:proofErr w:type="spellStart"/>
      <w:r w:rsidRPr="003E5F66">
        <w:rPr>
          <w:rFonts w:ascii="Times New Roman" w:eastAsia="Times New Roman" w:hAnsi="Times New Roman" w:cs="Times New Roman"/>
          <w:sz w:val="24"/>
          <w:szCs w:val="24"/>
        </w:rPr>
        <w:t>demonetisation</w:t>
      </w:r>
      <w:proofErr w:type="spellEnd"/>
      <w:r w:rsidRPr="003E5F66">
        <w:rPr>
          <w:rFonts w:ascii="Times New Roman" w:eastAsia="Times New Roman" w:hAnsi="Times New Roman" w:cs="Times New Roman"/>
          <w:sz w:val="24"/>
          <w:szCs w:val="24"/>
        </w:rPr>
        <w:t xml:space="preserve">, governments take out particular banknotes, while sharing mechanisms through which the </w:t>
      </w:r>
      <w:proofErr w:type="spellStart"/>
      <w:r w:rsidRPr="003E5F66">
        <w:rPr>
          <w:rFonts w:ascii="Times New Roman" w:eastAsia="Times New Roman" w:hAnsi="Times New Roman" w:cs="Times New Roman"/>
          <w:sz w:val="24"/>
          <w:szCs w:val="24"/>
        </w:rPr>
        <w:t>demonetised</w:t>
      </w:r>
      <w:proofErr w:type="spellEnd"/>
      <w:r w:rsidRPr="003E5F66">
        <w:rPr>
          <w:rFonts w:ascii="Times New Roman" w:eastAsia="Times New Roman" w:hAnsi="Times New Roman" w:cs="Times New Roman"/>
          <w:sz w:val="24"/>
          <w:szCs w:val="24"/>
        </w:rPr>
        <w:t xml:space="preserve"> currency may be exchanged or deposited in banks </w:t>
      </w:r>
      <w:proofErr w:type="spellStart"/>
      <w:r w:rsidRPr="003E5F66">
        <w:rPr>
          <w:rFonts w:ascii="Times New Roman" w:eastAsia="Times New Roman" w:hAnsi="Times New Roman" w:cs="Times New Roman"/>
          <w:sz w:val="24"/>
          <w:szCs w:val="24"/>
        </w:rPr>
        <w:t>demonetised</w:t>
      </w:r>
      <w:proofErr w:type="spellEnd"/>
      <w:r w:rsidRPr="003E5F66">
        <w:rPr>
          <w:rFonts w:ascii="Times New Roman" w:eastAsia="Times New Roman" w:hAnsi="Times New Roman" w:cs="Times New Roman"/>
          <w:sz w:val="24"/>
          <w:szCs w:val="24"/>
        </w:rPr>
        <w:t xml:space="preserve"> currency no longer remains legal tender. High denomination currency notes are often used for corruption, tax evasion, drug </w:t>
      </w:r>
      <w:proofErr w:type="spellStart"/>
      <w:r w:rsidRPr="003E5F66">
        <w:rPr>
          <w:rFonts w:ascii="Times New Roman" w:eastAsia="Times New Roman" w:hAnsi="Times New Roman" w:cs="Times New Roman"/>
          <w:sz w:val="24"/>
          <w:szCs w:val="24"/>
        </w:rPr>
        <w:t>traf</w:t>
      </w:r>
      <w:proofErr w:type="spellEnd"/>
      <w:r w:rsidRPr="003E5F66">
        <w:rPr>
          <w:rFonts w:ascii="Times New Roman" w:eastAsia="Times New Roman" w:hAnsi="Times New Roman" w:cs="Times New Roman"/>
          <w:sz w:val="24"/>
          <w:szCs w:val="24"/>
        </w:rPr>
        <w:t xml:space="preserve"> </w:t>
      </w:r>
      <w:proofErr w:type="spellStart"/>
      <w:r w:rsidRPr="003E5F66">
        <w:rPr>
          <w:rFonts w:ascii="Times New Roman" w:eastAsia="Times New Roman" w:hAnsi="Times New Roman" w:cs="Times New Roman"/>
          <w:sz w:val="24"/>
          <w:szCs w:val="24"/>
        </w:rPr>
        <w:t>ficking</w:t>
      </w:r>
      <w:proofErr w:type="spellEnd"/>
      <w:r w:rsidRPr="003E5F66">
        <w:rPr>
          <w:rFonts w:ascii="Times New Roman" w:eastAsia="Times New Roman" w:hAnsi="Times New Roman" w:cs="Times New Roman"/>
          <w:sz w:val="24"/>
          <w:szCs w:val="24"/>
        </w:rPr>
        <w:t xml:space="preserve"> or financing terrorism. Different countries have tried to clamp down on these illegal activities by going through </w:t>
      </w:r>
      <w:proofErr w:type="spellStart"/>
      <w:r w:rsidRPr="003E5F66">
        <w:rPr>
          <w:rFonts w:ascii="Times New Roman" w:eastAsia="Times New Roman" w:hAnsi="Times New Roman" w:cs="Times New Roman"/>
          <w:sz w:val="24"/>
          <w:szCs w:val="24"/>
        </w:rPr>
        <w:t>demonetisations</w:t>
      </w:r>
      <w:proofErr w:type="spellEnd"/>
      <w:r w:rsidRPr="003E5F66">
        <w:rPr>
          <w:rFonts w:ascii="Times New Roman" w:eastAsia="Times New Roman" w:hAnsi="Times New Roman" w:cs="Times New Roman"/>
          <w:sz w:val="24"/>
          <w:szCs w:val="24"/>
        </w:rPr>
        <w:t xml:space="preserve">. The US </w:t>
      </w:r>
      <w:proofErr w:type="spellStart"/>
      <w:r w:rsidRPr="003E5F66">
        <w:rPr>
          <w:rFonts w:ascii="Times New Roman" w:eastAsia="Times New Roman" w:hAnsi="Times New Roman" w:cs="Times New Roman"/>
          <w:sz w:val="24"/>
          <w:szCs w:val="24"/>
        </w:rPr>
        <w:t>demonetised</w:t>
      </w:r>
      <w:proofErr w:type="spellEnd"/>
      <w:r w:rsidRPr="003E5F66">
        <w:rPr>
          <w:rFonts w:ascii="Times New Roman" w:eastAsia="Times New Roman" w:hAnsi="Times New Roman" w:cs="Times New Roman"/>
          <w:sz w:val="24"/>
          <w:szCs w:val="24"/>
        </w:rPr>
        <w:t xml:space="preserve"> $500 bills in 1969. India not only </w:t>
      </w:r>
      <w:proofErr w:type="spellStart"/>
      <w:r w:rsidRPr="003E5F66">
        <w:rPr>
          <w:rFonts w:ascii="Times New Roman" w:eastAsia="Times New Roman" w:hAnsi="Times New Roman" w:cs="Times New Roman"/>
          <w:sz w:val="24"/>
          <w:szCs w:val="24"/>
        </w:rPr>
        <w:t>demonetised</w:t>
      </w:r>
      <w:proofErr w:type="spellEnd"/>
      <w:r w:rsidRPr="003E5F66">
        <w:rPr>
          <w:rFonts w:ascii="Times New Roman" w:eastAsia="Times New Roman" w:hAnsi="Times New Roman" w:cs="Times New Roman"/>
          <w:sz w:val="24"/>
          <w:szCs w:val="24"/>
        </w:rPr>
        <w:t xml:space="preserve"> 86 per cent of its currency in 2016, there were </w:t>
      </w:r>
      <w:proofErr w:type="spellStart"/>
      <w:r w:rsidRPr="003E5F66">
        <w:rPr>
          <w:rFonts w:ascii="Times New Roman" w:eastAsia="Times New Roman" w:hAnsi="Times New Roman" w:cs="Times New Roman"/>
          <w:sz w:val="24"/>
          <w:szCs w:val="24"/>
        </w:rPr>
        <w:t>demonetisations</w:t>
      </w:r>
      <w:proofErr w:type="spellEnd"/>
      <w:r w:rsidRPr="003E5F66">
        <w:rPr>
          <w:rFonts w:ascii="Times New Roman" w:eastAsia="Times New Roman" w:hAnsi="Times New Roman" w:cs="Times New Roman"/>
          <w:sz w:val="24"/>
          <w:szCs w:val="24"/>
        </w:rPr>
        <w:t xml:space="preserve"> in 1978 and 1946 as well.</w:t>
      </w:r>
      <w:r w:rsidRPr="003E5F66">
        <w:rPr>
          <w:rFonts w:ascii="Times New Roman" w:eastAsia="Times New Roman" w:hAnsi="Times New Roman" w:cs="Times New Roman"/>
          <w:sz w:val="24"/>
          <w:szCs w:val="24"/>
        </w:rPr>
        <w:br/>
      </w:r>
      <w:r w:rsidRPr="003E5F66">
        <w:rPr>
          <w:rFonts w:ascii="Times New Roman" w:eastAsia="Times New Roman" w:hAnsi="Times New Roman" w:cs="Times New Roman"/>
          <w:sz w:val="24"/>
          <w:szCs w:val="24"/>
        </w:rPr>
        <w:br/>
        <w:t xml:space="preserve">Proponents of </w:t>
      </w:r>
      <w:proofErr w:type="spellStart"/>
      <w:r w:rsidRPr="003E5F66">
        <w:rPr>
          <w:rFonts w:ascii="Times New Roman" w:eastAsia="Times New Roman" w:hAnsi="Times New Roman" w:cs="Times New Roman"/>
          <w:sz w:val="24"/>
          <w:szCs w:val="24"/>
        </w:rPr>
        <w:t>demonetisation</w:t>
      </w:r>
      <w:proofErr w:type="spellEnd"/>
      <w:r w:rsidRPr="003E5F66">
        <w:rPr>
          <w:rFonts w:ascii="Times New Roman" w:eastAsia="Times New Roman" w:hAnsi="Times New Roman" w:cs="Times New Roman"/>
          <w:sz w:val="24"/>
          <w:szCs w:val="24"/>
        </w:rPr>
        <w:t xml:space="preserve"> consider it an </w:t>
      </w:r>
      <w:proofErr w:type="spellStart"/>
      <w:r w:rsidRPr="003E5F66">
        <w:rPr>
          <w:rFonts w:ascii="Times New Roman" w:eastAsia="Times New Roman" w:hAnsi="Times New Roman" w:cs="Times New Roman"/>
          <w:sz w:val="24"/>
          <w:szCs w:val="24"/>
        </w:rPr>
        <w:t>ef</w:t>
      </w:r>
      <w:proofErr w:type="spellEnd"/>
      <w:r w:rsidRPr="003E5F66">
        <w:rPr>
          <w:rFonts w:ascii="Times New Roman" w:eastAsia="Times New Roman" w:hAnsi="Times New Roman" w:cs="Times New Roman"/>
          <w:sz w:val="24"/>
          <w:szCs w:val="24"/>
        </w:rPr>
        <w:t xml:space="preserve"> </w:t>
      </w:r>
      <w:proofErr w:type="spellStart"/>
      <w:r w:rsidRPr="003E5F66">
        <w:rPr>
          <w:rFonts w:ascii="Times New Roman" w:eastAsia="Times New Roman" w:hAnsi="Times New Roman" w:cs="Times New Roman"/>
          <w:sz w:val="24"/>
          <w:szCs w:val="24"/>
        </w:rPr>
        <w:t>fective</w:t>
      </w:r>
      <w:proofErr w:type="spellEnd"/>
      <w:r w:rsidRPr="003E5F66">
        <w:rPr>
          <w:rFonts w:ascii="Times New Roman" w:eastAsia="Times New Roman" w:hAnsi="Times New Roman" w:cs="Times New Roman"/>
          <w:sz w:val="24"/>
          <w:szCs w:val="24"/>
        </w:rPr>
        <w:t xml:space="preserve"> tool for catching black or illicit wealth created through corruption that is being stored as cash. One World Bank calculation for this region indicated that illicit income (flow) per year could be as high $75 billion, while the black wealth (stock) could be around $200bn in Pakistan.</w:t>
      </w:r>
      <w:r w:rsidRPr="003E5F66">
        <w:rPr>
          <w:rFonts w:ascii="Times New Roman" w:eastAsia="Times New Roman" w:hAnsi="Times New Roman" w:cs="Times New Roman"/>
          <w:sz w:val="24"/>
          <w:szCs w:val="24"/>
        </w:rPr>
        <w:br/>
      </w:r>
      <w:r w:rsidRPr="003E5F66">
        <w:rPr>
          <w:rFonts w:ascii="Times New Roman" w:eastAsia="Times New Roman" w:hAnsi="Times New Roman" w:cs="Times New Roman"/>
          <w:sz w:val="24"/>
          <w:szCs w:val="24"/>
        </w:rPr>
        <w:br/>
        <w:t xml:space="preserve">Another benefit of </w:t>
      </w:r>
      <w:proofErr w:type="spellStart"/>
      <w:r w:rsidRPr="003E5F66">
        <w:rPr>
          <w:rFonts w:ascii="Times New Roman" w:eastAsia="Times New Roman" w:hAnsi="Times New Roman" w:cs="Times New Roman"/>
          <w:sz w:val="24"/>
          <w:szCs w:val="24"/>
        </w:rPr>
        <w:t>demonetisation</w:t>
      </w:r>
      <w:proofErr w:type="spellEnd"/>
      <w:r w:rsidRPr="003E5F66">
        <w:rPr>
          <w:rFonts w:ascii="Times New Roman" w:eastAsia="Times New Roman" w:hAnsi="Times New Roman" w:cs="Times New Roman"/>
          <w:sz w:val="24"/>
          <w:szCs w:val="24"/>
        </w:rPr>
        <w:t xml:space="preserve"> is its positive impact on revenue collection through increasing the tax base. The government could severely limit over-the-counter exchange for the 5,000-rupee note, forcing people to deposit and thus declare their hoarded cash. After examining these individuals` income footprint, they could then be corralled into the tax base. Increasing the tax base is now all the more important as the tax-to-GDP ratio in Pakistan has slipped under 10pc.</w:t>
      </w:r>
      <w:r w:rsidRPr="003E5F66">
        <w:rPr>
          <w:rFonts w:ascii="Times New Roman" w:eastAsia="Times New Roman" w:hAnsi="Times New Roman" w:cs="Times New Roman"/>
          <w:sz w:val="24"/>
          <w:szCs w:val="24"/>
        </w:rPr>
        <w:br/>
      </w:r>
      <w:r w:rsidRPr="003E5F66">
        <w:rPr>
          <w:rFonts w:ascii="Times New Roman" w:eastAsia="Times New Roman" w:hAnsi="Times New Roman" w:cs="Times New Roman"/>
          <w:sz w:val="24"/>
          <w:szCs w:val="24"/>
        </w:rPr>
        <w:br/>
      </w:r>
      <w:proofErr w:type="spellStart"/>
      <w:r w:rsidRPr="003E5F66">
        <w:rPr>
          <w:rFonts w:ascii="Times New Roman" w:eastAsia="Times New Roman" w:hAnsi="Times New Roman" w:cs="Times New Roman"/>
          <w:sz w:val="24"/>
          <w:szCs w:val="24"/>
        </w:rPr>
        <w:t>Demonetisation</w:t>
      </w:r>
      <w:proofErr w:type="spellEnd"/>
      <w:r w:rsidRPr="003E5F66">
        <w:rPr>
          <w:rFonts w:ascii="Times New Roman" w:eastAsia="Times New Roman" w:hAnsi="Times New Roman" w:cs="Times New Roman"/>
          <w:sz w:val="24"/>
          <w:szCs w:val="24"/>
        </w:rPr>
        <w:t xml:space="preserve"> would also assist with increasing </w:t>
      </w:r>
      <w:proofErr w:type="spellStart"/>
      <w:r w:rsidRPr="003E5F66">
        <w:rPr>
          <w:rFonts w:ascii="Times New Roman" w:eastAsia="Times New Roman" w:hAnsi="Times New Roman" w:cs="Times New Roman"/>
          <w:sz w:val="24"/>
          <w:szCs w:val="24"/>
        </w:rPr>
        <w:t>digitisation</w:t>
      </w:r>
      <w:proofErr w:type="spellEnd"/>
      <w:r w:rsidRPr="003E5F66">
        <w:rPr>
          <w:rFonts w:ascii="Times New Roman" w:eastAsia="Times New Roman" w:hAnsi="Times New Roman" w:cs="Times New Roman"/>
          <w:sz w:val="24"/>
          <w:szCs w:val="24"/>
        </w:rPr>
        <w:t xml:space="preserve"> as people would use various payment platforms to make large payments. The State Bank has already taken major strides in this direction by introducing the payment system </w:t>
      </w:r>
      <w:proofErr w:type="spellStart"/>
      <w:r w:rsidRPr="003E5F66">
        <w:rPr>
          <w:rFonts w:ascii="Times New Roman" w:eastAsia="Times New Roman" w:hAnsi="Times New Roman" w:cs="Times New Roman"/>
          <w:sz w:val="24"/>
          <w:szCs w:val="24"/>
        </w:rPr>
        <w:t>Raast</w:t>
      </w:r>
      <w:proofErr w:type="spellEnd"/>
      <w:r w:rsidRPr="003E5F66">
        <w:rPr>
          <w:rFonts w:ascii="Times New Roman" w:eastAsia="Times New Roman" w:hAnsi="Times New Roman" w:cs="Times New Roman"/>
          <w:sz w:val="24"/>
          <w:szCs w:val="24"/>
        </w:rPr>
        <w:t>.</w:t>
      </w:r>
      <w:r w:rsidRPr="003E5F66">
        <w:rPr>
          <w:rFonts w:ascii="Times New Roman" w:eastAsia="Times New Roman" w:hAnsi="Times New Roman" w:cs="Times New Roman"/>
          <w:sz w:val="24"/>
          <w:szCs w:val="24"/>
        </w:rPr>
        <w:br/>
      </w:r>
      <w:r w:rsidRPr="003E5F66">
        <w:rPr>
          <w:rFonts w:ascii="Times New Roman" w:eastAsia="Times New Roman" w:hAnsi="Times New Roman" w:cs="Times New Roman"/>
          <w:sz w:val="24"/>
          <w:szCs w:val="24"/>
        </w:rPr>
        <w:br/>
        <w:t xml:space="preserve">Increasing </w:t>
      </w:r>
      <w:proofErr w:type="spellStart"/>
      <w:r w:rsidRPr="003E5F66">
        <w:rPr>
          <w:rFonts w:ascii="Times New Roman" w:eastAsia="Times New Roman" w:hAnsi="Times New Roman" w:cs="Times New Roman"/>
          <w:sz w:val="24"/>
          <w:szCs w:val="24"/>
        </w:rPr>
        <w:t>digitisation</w:t>
      </w:r>
      <w:proofErr w:type="spellEnd"/>
      <w:r w:rsidRPr="003E5F66">
        <w:rPr>
          <w:rFonts w:ascii="Times New Roman" w:eastAsia="Times New Roman" w:hAnsi="Times New Roman" w:cs="Times New Roman"/>
          <w:sz w:val="24"/>
          <w:szCs w:val="24"/>
        </w:rPr>
        <w:t xml:space="preserve"> will bring about a number of benefits, including small enterprises` access to banks and formal finance.</w:t>
      </w:r>
      <w:r w:rsidRPr="003E5F66">
        <w:rPr>
          <w:rFonts w:ascii="Times New Roman" w:eastAsia="Times New Roman" w:hAnsi="Times New Roman" w:cs="Times New Roman"/>
          <w:sz w:val="24"/>
          <w:szCs w:val="24"/>
        </w:rPr>
        <w:br/>
      </w:r>
      <w:r w:rsidRPr="003E5F66">
        <w:rPr>
          <w:rFonts w:ascii="Times New Roman" w:eastAsia="Times New Roman" w:hAnsi="Times New Roman" w:cs="Times New Roman"/>
          <w:sz w:val="24"/>
          <w:szCs w:val="24"/>
        </w:rPr>
        <w:br/>
        <w:t xml:space="preserve">Most importantly, </w:t>
      </w:r>
      <w:proofErr w:type="spellStart"/>
      <w:r w:rsidRPr="003E5F66">
        <w:rPr>
          <w:rFonts w:ascii="Times New Roman" w:eastAsia="Times New Roman" w:hAnsi="Times New Roman" w:cs="Times New Roman"/>
          <w:sz w:val="24"/>
          <w:szCs w:val="24"/>
        </w:rPr>
        <w:t>demonetisation</w:t>
      </w:r>
      <w:proofErr w:type="spellEnd"/>
      <w:r w:rsidRPr="003E5F66">
        <w:rPr>
          <w:rFonts w:ascii="Times New Roman" w:eastAsia="Times New Roman" w:hAnsi="Times New Roman" w:cs="Times New Roman"/>
          <w:sz w:val="24"/>
          <w:szCs w:val="24"/>
        </w:rPr>
        <w:t xml:space="preserve"> could provide a fillip to the development of a sovereign digital currency </w:t>
      </w:r>
      <w:proofErr w:type="spellStart"/>
      <w:r w:rsidRPr="003E5F66">
        <w:rPr>
          <w:rFonts w:ascii="Times New Roman" w:eastAsia="Times New Roman" w:hAnsi="Times New Roman" w:cs="Times New Roman"/>
          <w:sz w:val="24"/>
          <w:szCs w:val="24"/>
        </w:rPr>
        <w:t>PakRiyal</w:t>
      </w:r>
      <w:proofErr w:type="spellEnd"/>
      <w:r w:rsidRPr="003E5F66">
        <w:rPr>
          <w:rFonts w:ascii="Times New Roman" w:eastAsia="Times New Roman" w:hAnsi="Times New Roman" w:cs="Times New Roman"/>
          <w:sz w:val="24"/>
          <w:szCs w:val="24"/>
        </w:rPr>
        <w:t xml:space="preserve">, if you will that could enable the State Bank to stimulate the economy, all by </w:t>
      </w:r>
      <w:proofErr w:type="spellStart"/>
      <w:r w:rsidRPr="003E5F66">
        <w:rPr>
          <w:rFonts w:ascii="Times New Roman" w:eastAsia="Times New Roman" w:hAnsi="Times New Roman" w:cs="Times New Roman"/>
          <w:sz w:val="24"/>
          <w:szCs w:val="24"/>
        </w:rPr>
        <w:t>itself.But</w:t>
      </w:r>
      <w:proofErr w:type="spellEnd"/>
      <w:r w:rsidRPr="003E5F66">
        <w:rPr>
          <w:rFonts w:ascii="Times New Roman" w:eastAsia="Times New Roman" w:hAnsi="Times New Roman" w:cs="Times New Roman"/>
          <w:sz w:val="24"/>
          <w:szCs w:val="24"/>
        </w:rPr>
        <w:t>, before we rush to get rid of the 5,000rupee note, there is a flip side too.</w:t>
      </w:r>
      <w:r w:rsidRPr="003E5F66">
        <w:rPr>
          <w:rFonts w:ascii="Times New Roman" w:eastAsia="Times New Roman" w:hAnsi="Times New Roman" w:cs="Times New Roman"/>
          <w:sz w:val="24"/>
          <w:szCs w:val="24"/>
        </w:rPr>
        <w:br/>
      </w:r>
      <w:r w:rsidRPr="003E5F66">
        <w:rPr>
          <w:rFonts w:ascii="Times New Roman" w:eastAsia="Times New Roman" w:hAnsi="Times New Roman" w:cs="Times New Roman"/>
          <w:sz w:val="24"/>
          <w:szCs w:val="24"/>
        </w:rPr>
        <w:br/>
      </w:r>
      <w:proofErr w:type="spellStart"/>
      <w:r w:rsidRPr="003E5F66">
        <w:rPr>
          <w:rFonts w:ascii="Times New Roman" w:eastAsia="Times New Roman" w:hAnsi="Times New Roman" w:cs="Times New Roman"/>
          <w:sz w:val="24"/>
          <w:szCs w:val="24"/>
        </w:rPr>
        <w:t>Demonetisation</w:t>
      </w:r>
      <w:proofErr w:type="spellEnd"/>
      <w:r w:rsidRPr="003E5F66">
        <w:rPr>
          <w:rFonts w:ascii="Times New Roman" w:eastAsia="Times New Roman" w:hAnsi="Times New Roman" w:cs="Times New Roman"/>
          <w:sz w:val="24"/>
          <w:szCs w:val="24"/>
        </w:rPr>
        <w:t>, like it did in India, will constitute a monetary shock to the economy.</w:t>
      </w:r>
      <w:r w:rsidRPr="003E5F66">
        <w:rPr>
          <w:rFonts w:ascii="Times New Roman" w:eastAsia="Times New Roman" w:hAnsi="Times New Roman" w:cs="Times New Roman"/>
          <w:sz w:val="24"/>
          <w:szCs w:val="24"/>
        </w:rPr>
        <w:br/>
      </w:r>
      <w:r w:rsidRPr="003E5F66">
        <w:rPr>
          <w:rFonts w:ascii="Times New Roman" w:eastAsia="Times New Roman" w:hAnsi="Times New Roman" w:cs="Times New Roman"/>
          <w:sz w:val="24"/>
          <w:szCs w:val="24"/>
        </w:rPr>
        <w:br/>
      </w:r>
      <w:r w:rsidRPr="003E5F66">
        <w:rPr>
          <w:rFonts w:ascii="Times New Roman" w:eastAsia="Times New Roman" w:hAnsi="Times New Roman" w:cs="Times New Roman"/>
          <w:sz w:val="24"/>
          <w:szCs w:val="24"/>
        </w:rPr>
        <w:lastRenderedPageBreak/>
        <w:t xml:space="preserve">In a monetary shock, money supply or liquidity plummets creating a cash crunch in the economy. The shock could become so severe that cash needed to perform everyday transactions like paying salaries may disappear. Where the amount of the 5,000rupee note in circulation is much lower than the 86pc of the currency </w:t>
      </w:r>
      <w:proofErr w:type="spellStart"/>
      <w:r w:rsidRPr="003E5F66">
        <w:rPr>
          <w:rFonts w:ascii="Times New Roman" w:eastAsia="Times New Roman" w:hAnsi="Times New Roman" w:cs="Times New Roman"/>
          <w:sz w:val="24"/>
          <w:szCs w:val="24"/>
        </w:rPr>
        <w:t>demonetised</w:t>
      </w:r>
      <w:proofErr w:type="spellEnd"/>
      <w:r w:rsidRPr="003E5F66">
        <w:rPr>
          <w:rFonts w:ascii="Times New Roman" w:eastAsia="Times New Roman" w:hAnsi="Times New Roman" w:cs="Times New Roman"/>
          <w:sz w:val="24"/>
          <w:szCs w:val="24"/>
        </w:rPr>
        <w:t xml:space="preserve"> in India, the overall negative effect on the economy would still be substantial. And, given the poor outlook regarding economic growth this year, this may not be the best time to go down this path.</w:t>
      </w:r>
      <w:r w:rsidRPr="003E5F66">
        <w:rPr>
          <w:rFonts w:ascii="Times New Roman" w:eastAsia="Times New Roman" w:hAnsi="Times New Roman" w:cs="Times New Roman"/>
          <w:sz w:val="24"/>
          <w:szCs w:val="24"/>
        </w:rPr>
        <w:br/>
      </w:r>
      <w:r w:rsidRPr="003E5F66">
        <w:rPr>
          <w:rFonts w:ascii="Times New Roman" w:eastAsia="Times New Roman" w:hAnsi="Times New Roman" w:cs="Times New Roman"/>
          <w:sz w:val="24"/>
          <w:szCs w:val="24"/>
        </w:rPr>
        <w:br/>
        <w:t xml:space="preserve">The negative </w:t>
      </w:r>
      <w:proofErr w:type="gramStart"/>
      <w:r w:rsidRPr="003E5F66">
        <w:rPr>
          <w:rFonts w:ascii="Times New Roman" w:eastAsia="Times New Roman" w:hAnsi="Times New Roman" w:cs="Times New Roman"/>
          <w:sz w:val="24"/>
          <w:szCs w:val="24"/>
        </w:rPr>
        <w:t>impact on the economy notwithstanding, there are</w:t>
      </w:r>
      <w:proofErr w:type="gramEnd"/>
      <w:r w:rsidRPr="003E5F66">
        <w:rPr>
          <w:rFonts w:ascii="Times New Roman" w:eastAsia="Times New Roman" w:hAnsi="Times New Roman" w:cs="Times New Roman"/>
          <w:sz w:val="24"/>
          <w:szCs w:val="24"/>
        </w:rPr>
        <w:t xml:space="preserve"> questions about how effective a </w:t>
      </w:r>
      <w:proofErr w:type="spellStart"/>
      <w:r w:rsidRPr="003E5F66">
        <w:rPr>
          <w:rFonts w:ascii="Times New Roman" w:eastAsia="Times New Roman" w:hAnsi="Times New Roman" w:cs="Times New Roman"/>
          <w:sz w:val="24"/>
          <w:szCs w:val="24"/>
        </w:rPr>
        <w:t>demonetisation</w:t>
      </w:r>
      <w:proofErr w:type="spellEnd"/>
      <w:r w:rsidRPr="003E5F66">
        <w:rPr>
          <w:rFonts w:ascii="Times New Roman" w:eastAsia="Times New Roman" w:hAnsi="Times New Roman" w:cs="Times New Roman"/>
          <w:sz w:val="24"/>
          <w:szCs w:val="24"/>
        </w:rPr>
        <w:t xml:space="preserve"> actually is.</w:t>
      </w:r>
      <w:r w:rsidRPr="003E5F66">
        <w:rPr>
          <w:rFonts w:ascii="Times New Roman" w:eastAsia="Times New Roman" w:hAnsi="Times New Roman" w:cs="Times New Roman"/>
          <w:sz w:val="24"/>
          <w:szCs w:val="24"/>
        </w:rPr>
        <w:br/>
      </w:r>
      <w:r w:rsidRPr="003E5F66">
        <w:rPr>
          <w:rFonts w:ascii="Times New Roman" w:eastAsia="Times New Roman" w:hAnsi="Times New Roman" w:cs="Times New Roman"/>
          <w:sz w:val="24"/>
          <w:szCs w:val="24"/>
        </w:rPr>
        <w:br/>
        <w:t xml:space="preserve">For it to assist in catching black wealth, a significant portion of the </w:t>
      </w:r>
      <w:proofErr w:type="spellStart"/>
      <w:r w:rsidRPr="003E5F66">
        <w:rPr>
          <w:rFonts w:ascii="Times New Roman" w:eastAsia="Times New Roman" w:hAnsi="Times New Roman" w:cs="Times New Roman"/>
          <w:sz w:val="24"/>
          <w:szCs w:val="24"/>
        </w:rPr>
        <w:t>demonetised</w:t>
      </w:r>
      <w:proofErr w:type="spellEnd"/>
      <w:r w:rsidRPr="003E5F66">
        <w:rPr>
          <w:rFonts w:ascii="Times New Roman" w:eastAsia="Times New Roman" w:hAnsi="Times New Roman" w:cs="Times New Roman"/>
          <w:sz w:val="24"/>
          <w:szCs w:val="24"/>
        </w:rPr>
        <w:t xml:space="preserve"> currency should not be returned.</w:t>
      </w:r>
      <w:r w:rsidRPr="003E5F66">
        <w:rPr>
          <w:rFonts w:ascii="Times New Roman" w:eastAsia="Times New Roman" w:hAnsi="Times New Roman" w:cs="Times New Roman"/>
          <w:sz w:val="24"/>
          <w:szCs w:val="24"/>
        </w:rPr>
        <w:br/>
      </w:r>
      <w:r w:rsidRPr="003E5F66">
        <w:rPr>
          <w:rFonts w:ascii="Times New Roman" w:eastAsia="Times New Roman" w:hAnsi="Times New Roman" w:cs="Times New Roman"/>
          <w:sz w:val="24"/>
          <w:szCs w:val="24"/>
        </w:rPr>
        <w:br/>
      </w:r>
      <w:proofErr w:type="spellStart"/>
      <w:r w:rsidRPr="003E5F66">
        <w:rPr>
          <w:rFonts w:ascii="Times New Roman" w:eastAsia="Times New Roman" w:hAnsi="Times New Roman" w:cs="Times New Roman"/>
          <w:sz w:val="24"/>
          <w:szCs w:val="24"/>
        </w:rPr>
        <w:t>Demonetisation</w:t>
      </w:r>
      <w:proofErr w:type="spellEnd"/>
      <w:r w:rsidRPr="003E5F66">
        <w:rPr>
          <w:rFonts w:ascii="Times New Roman" w:eastAsia="Times New Roman" w:hAnsi="Times New Roman" w:cs="Times New Roman"/>
          <w:sz w:val="24"/>
          <w:szCs w:val="24"/>
        </w:rPr>
        <w:t xml:space="preserve"> was not successful in India as 99pc of the </w:t>
      </w:r>
      <w:proofErr w:type="spellStart"/>
      <w:r w:rsidRPr="003E5F66">
        <w:rPr>
          <w:rFonts w:ascii="Times New Roman" w:eastAsia="Times New Roman" w:hAnsi="Times New Roman" w:cs="Times New Roman"/>
          <w:sz w:val="24"/>
          <w:szCs w:val="24"/>
        </w:rPr>
        <w:t>demonetised</w:t>
      </w:r>
      <w:proofErr w:type="spellEnd"/>
      <w:r w:rsidRPr="003E5F66">
        <w:rPr>
          <w:rFonts w:ascii="Times New Roman" w:eastAsia="Times New Roman" w:hAnsi="Times New Roman" w:cs="Times New Roman"/>
          <w:sz w:val="24"/>
          <w:szCs w:val="24"/>
        </w:rPr>
        <w:t xml:space="preserve"> currency </w:t>
      </w:r>
      <w:proofErr w:type="spellStart"/>
      <w:r w:rsidRPr="003E5F66">
        <w:rPr>
          <w:rFonts w:ascii="Times New Roman" w:eastAsia="Times New Roman" w:hAnsi="Times New Roman" w:cs="Times New Roman"/>
          <w:sz w:val="24"/>
          <w:szCs w:val="24"/>
        </w:rPr>
        <w:t>wase</w:t>
      </w:r>
      <w:proofErr w:type="spellEnd"/>
      <w:r w:rsidRPr="003E5F66">
        <w:rPr>
          <w:rFonts w:ascii="Times New Roman" w:eastAsia="Times New Roman" w:hAnsi="Times New Roman" w:cs="Times New Roman"/>
          <w:sz w:val="24"/>
          <w:szCs w:val="24"/>
        </w:rPr>
        <w:t xml:space="preserve"> y e n t u a </w:t>
      </w:r>
      <w:proofErr w:type="spellStart"/>
      <w:r w:rsidRPr="003E5F66">
        <w:rPr>
          <w:rFonts w:ascii="Times New Roman" w:eastAsia="Times New Roman" w:hAnsi="Times New Roman" w:cs="Times New Roman"/>
          <w:sz w:val="24"/>
          <w:szCs w:val="24"/>
        </w:rPr>
        <w:t>lly</w:t>
      </w:r>
      <w:proofErr w:type="spellEnd"/>
      <w:r w:rsidRPr="003E5F66">
        <w:rPr>
          <w:rFonts w:ascii="Times New Roman" w:eastAsia="Times New Roman" w:hAnsi="Times New Roman" w:cs="Times New Roman"/>
          <w:sz w:val="24"/>
          <w:szCs w:val="24"/>
        </w:rPr>
        <w:t xml:space="preserve"> returned.</w:t>
      </w:r>
      <w:r w:rsidRPr="003E5F66">
        <w:rPr>
          <w:rFonts w:ascii="Times New Roman" w:eastAsia="Times New Roman" w:hAnsi="Times New Roman" w:cs="Times New Roman"/>
          <w:sz w:val="24"/>
          <w:szCs w:val="24"/>
        </w:rPr>
        <w:br/>
      </w:r>
      <w:r w:rsidRPr="003E5F66">
        <w:rPr>
          <w:rFonts w:ascii="Times New Roman" w:eastAsia="Times New Roman" w:hAnsi="Times New Roman" w:cs="Times New Roman"/>
          <w:sz w:val="24"/>
          <w:szCs w:val="24"/>
        </w:rPr>
        <w:br/>
        <w:t xml:space="preserve">Then there is also the argument that </w:t>
      </w:r>
      <w:proofErr w:type="spellStart"/>
      <w:r w:rsidRPr="003E5F66">
        <w:rPr>
          <w:rFonts w:ascii="Times New Roman" w:eastAsia="Times New Roman" w:hAnsi="Times New Roman" w:cs="Times New Roman"/>
          <w:sz w:val="24"/>
          <w:szCs w:val="24"/>
        </w:rPr>
        <w:t>demonetisation</w:t>
      </w:r>
      <w:proofErr w:type="spellEnd"/>
      <w:r w:rsidRPr="003E5F66">
        <w:rPr>
          <w:rFonts w:ascii="Times New Roman" w:eastAsia="Times New Roman" w:hAnsi="Times New Roman" w:cs="Times New Roman"/>
          <w:sz w:val="24"/>
          <w:szCs w:val="24"/>
        </w:rPr>
        <w:t xml:space="preserve"> is not the best tool for catching black wealth as a very small percent-age is stored as cash. Additionally, despite the noble intentions, </w:t>
      </w:r>
      <w:proofErr w:type="spellStart"/>
      <w:r w:rsidRPr="003E5F66">
        <w:rPr>
          <w:rFonts w:ascii="Times New Roman" w:eastAsia="Times New Roman" w:hAnsi="Times New Roman" w:cs="Times New Roman"/>
          <w:sz w:val="24"/>
          <w:szCs w:val="24"/>
        </w:rPr>
        <w:t>demonetisation</w:t>
      </w:r>
      <w:proofErr w:type="spellEnd"/>
      <w:r w:rsidRPr="003E5F66">
        <w:rPr>
          <w:rFonts w:ascii="Times New Roman" w:eastAsia="Times New Roman" w:hAnsi="Times New Roman" w:cs="Times New Roman"/>
          <w:sz w:val="24"/>
          <w:szCs w:val="24"/>
        </w:rPr>
        <w:t xml:space="preserve"> may actually backfire due to the lack of planning and preparedness. The 2016 </w:t>
      </w:r>
      <w:proofErr w:type="spellStart"/>
      <w:r w:rsidRPr="003E5F66">
        <w:rPr>
          <w:rFonts w:ascii="Times New Roman" w:eastAsia="Times New Roman" w:hAnsi="Times New Roman" w:cs="Times New Roman"/>
          <w:sz w:val="24"/>
          <w:szCs w:val="24"/>
        </w:rPr>
        <w:t>demonetisation</w:t>
      </w:r>
      <w:proofErr w:type="spellEnd"/>
      <w:r w:rsidRPr="003E5F66">
        <w:rPr>
          <w:rFonts w:ascii="Times New Roman" w:eastAsia="Times New Roman" w:hAnsi="Times New Roman" w:cs="Times New Roman"/>
          <w:sz w:val="24"/>
          <w:szCs w:val="24"/>
        </w:rPr>
        <w:t xml:space="preserve"> in India is a case study in the lack of preparedness as banks ran out of money, ATMs broke down and many small businesses closed due to lack of currency.</w:t>
      </w:r>
      <w:r w:rsidRPr="003E5F66">
        <w:rPr>
          <w:rFonts w:ascii="Times New Roman" w:eastAsia="Times New Roman" w:hAnsi="Times New Roman" w:cs="Times New Roman"/>
          <w:sz w:val="24"/>
          <w:szCs w:val="24"/>
        </w:rPr>
        <w:br/>
      </w:r>
      <w:r w:rsidRPr="003E5F66">
        <w:rPr>
          <w:rFonts w:ascii="Times New Roman" w:eastAsia="Times New Roman" w:hAnsi="Times New Roman" w:cs="Times New Roman"/>
          <w:sz w:val="24"/>
          <w:szCs w:val="24"/>
        </w:rPr>
        <w:br/>
        <w:t xml:space="preserve">It is thus evident that no clear picture emerges regarding </w:t>
      </w:r>
      <w:proofErr w:type="spellStart"/>
      <w:r w:rsidRPr="003E5F66">
        <w:rPr>
          <w:rFonts w:ascii="Times New Roman" w:eastAsia="Times New Roman" w:hAnsi="Times New Roman" w:cs="Times New Roman"/>
          <w:sz w:val="24"/>
          <w:szCs w:val="24"/>
        </w:rPr>
        <w:t>demonetising</w:t>
      </w:r>
      <w:proofErr w:type="spellEnd"/>
      <w:r w:rsidRPr="003E5F66">
        <w:rPr>
          <w:rFonts w:ascii="Times New Roman" w:eastAsia="Times New Roman" w:hAnsi="Times New Roman" w:cs="Times New Roman"/>
          <w:sz w:val="24"/>
          <w:szCs w:val="24"/>
        </w:rPr>
        <w:t xml:space="preserve"> the 5,000rupee note. Given that the jury is still out on such a move, policymakers need to keep two things in mind. First, the experiment next door shows that </w:t>
      </w:r>
      <w:proofErr w:type="spellStart"/>
      <w:r w:rsidRPr="003E5F66">
        <w:rPr>
          <w:rFonts w:ascii="Times New Roman" w:eastAsia="Times New Roman" w:hAnsi="Times New Roman" w:cs="Times New Roman"/>
          <w:sz w:val="24"/>
          <w:szCs w:val="24"/>
        </w:rPr>
        <w:t>demonetisation</w:t>
      </w:r>
      <w:proofErr w:type="spellEnd"/>
      <w:r w:rsidRPr="003E5F66">
        <w:rPr>
          <w:rFonts w:ascii="Times New Roman" w:eastAsia="Times New Roman" w:hAnsi="Times New Roman" w:cs="Times New Roman"/>
          <w:sz w:val="24"/>
          <w:szCs w:val="24"/>
        </w:rPr>
        <w:t xml:space="preserve"> has a higher probability of reaching its goals if only </w:t>
      </w:r>
      <w:proofErr w:type="gramStart"/>
      <w:r w:rsidRPr="003E5F66">
        <w:rPr>
          <w:rFonts w:ascii="Times New Roman" w:eastAsia="Times New Roman" w:hAnsi="Times New Roman" w:cs="Times New Roman"/>
          <w:sz w:val="24"/>
          <w:szCs w:val="24"/>
        </w:rPr>
        <w:t>large denominations like the 5,000-rupee-note is</w:t>
      </w:r>
      <w:proofErr w:type="gramEnd"/>
      <w:r w:rsidRPr="003E5F66">
        <w:rPr>
          <w:rFonts w:ascii="Times New Roman" w:eastAsia="Times New Roman" w:hAnsi="Times New Roman" w:cs="Times New Roman"/>
          <w:sz w:val="24"/>
          <w:szCs w:val="24"/>
        </w:rPr>
        <w:t xml:space="preserve"> taken out after proper planning and preparation. Second, </w:t>
      </w:r>
      <w:proofErr w:type="spellStart"/>
      <w:r w:rsidRPr="003E5F66">
        <w:rPr>
          <w:rFonts w:ascii="Times New Roman" w:eastAsia="Times New Roman" w:hAnsi="Times New Roman" w:cs="Times New Roman"/>
          <w:sz w:val="24"/>
          <w:szCs w:val="24"/>
        </w:rPr>
        <w:t>demonetisation</w:t>
      </w:r>
      <w:proofErr w:type="spellEnd"/>
      <w:r w:rsidRPr="003E5F66">
        <w:rPr>
          <w:rFonts w:ascii="Times New Roman" w:eastAsia="Times New Roman" w:hAnsi="Times New Roman" w:cs="Times New Roman"/>
          <w:sz w:val="24"/>
          <w:szCs w:val="24"/>
        </w:rPr>
        <w:t xml:space="preserve"> would go a long way in curtailing corruption in Pakistan if it is implemented just prior to the next general elections so that black wealth does not get to influence public policy.  </w:t>
      </w:r>
      <w:proofErr w:type="gramStart"/>
      <w:r w:rsidRPr="003E5F66">
        <w:rPr>
          <w:rFonts w:ascii="Times New Roman" w:eastAsia="Times New Roman" w:hAnsi="Times New Roman" w:cs="Times New Roman"/>
          <w:sz w:val="24"/>
          <w:szCs w:val="24"/>
        </w:rPr>
        <w:t>The</w:t>
      </w:r>
      <w:proofErr w:type="gramEnd"/>
      <w:r w:rsidRPr="003E5F66">
        <w:rPr>
          <w:rFonts w:ascii="Times New Roman" w:eastAsia="Times New Roman" w:hAnsi="Times New Roman" w:cs="Times New Roman"/>
          <w:sz w:val="24"/>
          <w:szCs w:val="24"/>
        </w:rPr>
        <w:t xml:space="preserve"> writer completed his doctorate on a Fulbright scholarship. He teaches economics and public policy at </w:t>
      </w:r>
      <w:proofErr w:type="spellStart"/>
      <w:r w:rsidRPr="003E5F66">
        <w:rPr>
          <w:rFonts w:ascii="Times New Roman" w:eastAsia="Times New Roman" w:hAnsi="Times New Roman" w:cs="Times New Roman"/>
          <w:sz w:val="24"/>
          <w:szCs w:val="24"/>
        </w:rPr>
        <w:t>Habib</w:t>
      </w:r>
      <w:proofErr w:type="spellEnd"/>
      <w:r w:rsidRPr="003E5F66">
        <w:rPr>
          <w:rFonts w:ascii="Times New Roman" w:eastAsia="Times New Roman" w:hAnsi="Times New Roman" w:cs="Times New Roman"/>
          <w:sz w:val="24"/>
          <w:szCs w:val="24"/>
        </w:rPr>
        <w:t xml:space="preserve"> University, Karachi.</w:t>
      </w:r>
      <w:r w:rsidRPr="003E5F66">
        <w:rPr>
          <w:rFonts w:ascii="Times New Roman" w:eastAsia="Times New Roman" w:hAnsi="Times New Roman" w:cs="Times New Roman"/>
          <w:sz w:val="24"/>
          <w:szCs w:val="24"/>
        </w:rPr>
        <w:br/>
      </w:r>
      <w:r w:rsidRPr="003E5F66">
        <w:rPr>
          <w:rFonts w:ascii="Times New Roman" w:eastAsia="Times New Roman" w:hAnsi="Times New Roman" w:cs="Times New Roman"/>
          <w:sz w:val="24"/>
          <w:szCs w:val="24"/>
        </w:rPr>
        <w:br/>
        <w:t xml:space="preserve">aqdas.afzal@gmail.com </w:t>
      </w:r>
    </w:p>
    <w:p w:rsidR="00423C64" w:rsidRDefault="00423C64"/>
    <w:sectPr w:rsidR="00423C64" w:rsidSect="00423C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5F66"/>
    <w:rsid w:val="003E5F66"/>
    <w:rsid w:val="00423C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C64"/>
  </w:style>
  <w:style w:type="paragraph" w:styleId="Heading2">
    <w:name w:val="heading 2"/>
    <w:basedOn w:val="Normal"/>
    <w:link w:val="Heading2Char"/>
    <w:uiPriority w:val="9"/>
    <w:qFormat/>
    <w:rsid w:val="003E5F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5F66"/>
    <w:rPr>
      <w:rFonts w:ascii="Times New Roman" w:eastAsia="Times New Roman" w:hAnsi="Times New Roman" w:cs="Times New Roman"/>
      <w:b/>
      <w:bCs/>
      <w:sz w:val="36"/>
      <w:szCs w:val="36"/>
    </w:rPr>
  </w:style>
  <w:style w:type="character" w:customStyle="1" w:styleId="font-arial">
    <w:name w:val="font-arial"/>
    <w:basedOn w:val="DefaultParagraphFont"/>
    <w:rsid w:val="003E5F66"/>
  </w:style>
</w:styles>
</file>

<file path=word/webSettings.xml><?xml version="1.0" encoding="utf-8"?>
<w:webSettings xmlns:r="http://schemas.openxmlformats.org/officeDocument/2006/relationships" xmlns:w="http://schemas.openxmlformats.org/wordprocessingml/2006/main">
  <w:divs>
    <w:div w:id="614557345">
      <w:bodyDiv w:val="1"/>
      <w:marLeft w:val="0"/>
      <w:marRight w:val="0"/>
      <w:marTop w:val="0"/>
      <w:marBottom w:val="0"/>
      <w:divBdr>
        <w:top w:val="none" w:sz="0" w:space="0" w:color="auto"/>
        <w:left w:val="none" w:sz="0" w:space="0" w:color="auto"/>
        <w:bottom w:val="none" w:sz="0" w:space="0" w:color="auto"/>
        <w:right w:val="none" w:sz="0" w:space="0" w:color="auto"/>
      </w:divBdr>
      <w:divsChild>
        <w:div w:id="1198930769">
          <w:marLeft w:val="0"/>
          <w:marRight w:val="0"/>
          <w:marTop w:val="0"/>
          <w:marBottom w:val="0"/>
          <w:divBdr>
            <w:top w:val="none" w:sz="0" w:space="0" w:color="auto"/>
            <w:left w:val="none" w:sz="0" w:space="0" w:color="auto"/>
            <w:bottom w:val="none" w:sz="0" w:space="0" w:color="auto"/>
            <w:right w:val="none" w:sz="0" w:space="0" w:color="auto"/>
          </w:divBdr>
          <w:divsChild>
            <w:div w:id="1055549329">
              <w:marLeft w:val="0"/>
              <w:marRight w:val="0"/>
              <w:marTop w:val="0"/>
              <w:marBottom w:val="0"/>
              <w:divBdr>
                <w:top w:val="none" w:sz="0" w:space="0" w:color="auto"/>
                <w:left w:val="none" w:sz="0" w:space="0" w:color="auto"/>
                <w:bottom w:val="none" w:sz="0" w:space="0" w:color="auto"/>
                <w:right w:val="none" w:sz="0" w:space="0" w:color="auto"/>
              </w:divBdr>
              <w:divsChild>
                <w:div w:id="696320257">
                  <w:marLeft w:val="0"/>
                  <w:marRight w:val="0"/>
                  <w:marTop w:val="0"/>
                  <w:marBottom w:val="0"/>
                  <w:divBdr>
                    <w:top w:val="none" w:sz="0" w:space="0" w:color="auto"/>
                    <w:left w:val="none" w:sz="0" w:space="0" w:color="auto"/>
                    <w:bottom w:val="none" w:sz="0" w:space="0" w:color="auto"/>
                    <w:right w:val="none" w:sz="0" w:space="0" w:color="auto"/>
                  </w:divBdr>
                </w:div>
                <w:div w:id="3263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4175</Characters>
  <Application>Microsoft Office Word</Application>
  <DocSecurity>0</DocSecurity>
  <Lines>34</Lines>
  <Paragraphs>9</Paragraphs>
  <ScaleCrop>false</ScaleCrop>
  <Company>Grizli777</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2021-02-18T04:54:00Z</dcterms:created>
  <dcterms:modified xsi:type="dcterms:W3CDTF">2021-02-18T04:56:00Z</dcterms:modified>
</cp:coreProperties>
</file>