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83" w:rsidRPr="00854583" w:rsidRDefault="00854583" w:rsidP="008545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4583">
        <w:rPr>
          <w:rFonts w:ascii="Times New Roman" w:eastAsia="Times New Roman" w:hAnsi="Times New Roman" w:cs="Times New Roman"/>
          <w:b/>
          <w:bCs/>
          <w:kern w:val="36"/>
          <w:sz w:val="48"/>
          <w:szCs w:val="48"/>
        </w:rPr>
        <w:t>Kashmir &amp; the role of the United States</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Ghulam Nabi Fai" w:history="1">
        <w:r w:rsidRPr="00854583">
          <w:rPr>
            <w:rFonts w:ascii="Times New Roman" w:eastAsia="Times New Roman" w:hAnsi="Times New Roman" w:cs="Times New Roman"/>
            <w:color w:val="0000FF"/>
            <w:sz w:val="24"/>
            <w:szCs w:val="24"/>
            <w:u w:val="single"/>
          </w:rPr>
          <w:t xml:space="preserve">Dr </w:t>
        </w:r>
        <w:proofErr w:type="spellStart"/>
        <w:r w:rsidRPr="00854583">
          <w:rPr>
            <w:rFonts w:ascii="Times New Roman" w:eastAsia="Times New Roman" w:hAnsi="Times New Roman" w:cs="Times New Roman"/>
            <w:color w:val="0000FF"/>
            <w:sz w:val="24"/>
            <w:szCs w:val="24"/>
            <w:u w:val="single"/>
          </w:rPr>
          <w:t>Ghulam</w:t>
        </w:r>
        <w:proofErr w:type="spellEnd"/>
        <w:r w:rsidRPr="00854583">
          <w:rPr>
            <w:rFonts w:ascii="Times New Roman" w:eastAsia="Times New Roman" w:hAnsi="Times New Roman" w:cs="Times New Roman"/>
            <w:color w:val="0000FF"/>
            <w:sz w:val="24"/>
            <w:szCs w:val="24"/>
            <w:u w:val="single"/>
          </w:rPr>
          <w:t xml:space="preserve"> </w:t>
        </w:r>
        <w:proofErr w:type="spellStart"/>
        <w:r w:rsidRPr="00854583">
          <w:rPr>
            <w:rFonts w:ascii="Times New Roman" w:eastAsia="Times New Roman" w:hAnsi="Times New Roman" w:cs="Times New Roman"/>
            <w:color w:val="0000FF"/>
            <w:sz w:val="24"/>
            <w:szCs w:val="24"/>
            <w:u w:val="single"/>
          </w:rPr>
          <w:t>Nabi</w:t>
        </w:r>
        <w:proofErr w:type="spellEnd"/>
        <w:r w:rsidRPr="00854583">
          <w:rPr>
            <w:rFonts w:ascii="Times New Roman" w:eastAsia="Times New Roman" w:hAnsi="Times New Roman" w:cs="Times New Roman"/>
            <w:color w:val="0000FF"/>
            <w:sz w:val="24"/>
            <w:szCs w:val="24"/>
            <w:u w:val="single"/>
          </w:rPr>
          <w:t xml:space="preserve"> Fai</w:t>
        </w:r>
      </w:hyperlink>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March 19, 2021 </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The Kashmir question is one of the oldest unresolved international problems in the world. The experience of nearly seven decades has shown that it will not go away and that an effort is urgently required to resolve it on a durable basis. ‘Durable’, in this context is synonymous with ‘equitable’. It is imperative, whatever </w:t>
      </w:r>
      <w:proofErr w:type="gramStart"/>
      <w:r w:rsidRPr="00854583">
        <w:rPr>
          <w:rFonts w:ascii="Times New Roman" w:eastAsia="Times New Roman" w:hAnsi="Times New Roman" w:cs="Times New Roman"/>
          <w:sz w:val="24"/>
          <w:szCs w:val="24"/>
        </w:rPr>
        <w:t>be</w:t>
      </w:r>
      <w:proofErr w:type="gramEnd"/>
      <w:r w:rsidRPr="00854583">
        <w:rPr>
          <w:rFonts w:ascii="Times New Roman" w:eastAsia="Times New Roman" w:hAnsi="Times New Roman" w:cs="Times New Roman"/>
          <w:sz w:val="24"/>
          <w:szCs w:val="24"/>
        </w:rPr>
        <w:t xml:space="preserve"> the rights and wrongs in the equation as far as arguments go, real populations with a pronounced sense of identity of their own, with their suffering and their aspirations rather than just legal title and merit are involved.</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The Kashmir dispute primarily involves the life and future of the 23 million people of the land. Because of its impact on relations between India and Pakistan, however, it directly affects the peace and stability of the region of South Asia that includes Afghanistan as well. This is a region, which contains one-fifth of the total human race.</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The following considerations are most pertinent for an assessment of the dispute by the policy-making agencies and personalities of the world powers, including the United States.</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When the Kashmir dispute erupted in 1947-1948, the United States championed the stand that the future status of Kashmir must be ascertained in accordance with the wishes and aspirations of the people of the territory. The United States was the principal sponsor of the resolution # 47 which was adopted by the Security Council on 21 April 1948 and which was based on that unchallenged principle. Following the resolution, the United States as a leading member of the United Nations Commission for India and Pakistan (UNCIP), adhered to that stand. The basic formula for settlement was incorporated in the resolutions of that Commission adopted on 13 August 1948 and 5 January 1949.</w:t>
      </w:r>
    </w:p>
    <w:p w:rsidR="00854583" w:rsidRPr="00854583" w:rsidRDefault="00854583" w:rsidP="00854583">
      <w:pPr>
        <w:spacing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There is a convergent thinking among Indian, Pakistan and American scholars that key to progress of peace in Afghanistan lies in Kashmir</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The part played traditionally by the United States Government is apparent from: The appeal made by President Harry Truman and British Prime Minister, Clement Attlee that any contentious issues between India and Pakistan relating to the implementation of the agreement on Kashmir must be submitted to arbitration; the appointment of an eminent American, Admiral Chester Nimitz, as Plebiscite Administrator on Kashmir; the appeal personally made in 1962 by President John F. Kennedy to the President of Ireland to the effect that Ireland sponsor a resolution on Kashmir in the Security Council reaffirming the resolutions of the Commission; the forceful advocacy by the U.S. Delegation of points regarding the demilitarization of Kashmir preparatory to the plebiscite at countless meetings of the Security Council from the years 1947-48 to 1962 and its sponsorship of twelve substantive resolutions of the Council to that effect; the protracted negotiations conducted by another distinguished American, Mr. Frank Graham, from </w:t>
      </w:r>
      <w:r w:rsidRPr="00854583">
        <w:rPr>
          <w:rFonts w:ascii="Times New Roman" w:eastAsia="Times New Roman" w:hAnsi="Times New Roman" w:cs="Times New Roman"/>
          <w:sz w:val="24"/>
          <w:szCs w:val="24"/>
        </w:rPr>
        <w:lastRenderedPageBreak/>
        <w:t>1951 to 1958 in the effort to bring about the demilitarization of Kashmir, making possible the holding of a free and impartial plebiscite.</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Unfortunately, all these pronouncements and commitments by the United States remain unfulfilled until today and Kashmir dispute has brought both India and Pakistan to the brink of nuclear catastrophe. Now, it is being said that peace between India and Pakistan could help unlock another conflict with even higher stakes for the United States: the war in Afghanistan. Indeed, a growing chorus of experts has begun arguing that the road to Kabul runs through Kashmir — that the U.S. will never stabilize the former without peace in the latter. Suddenly, bringing India and Pakistan together seems to be very much in America’s interest. </w:t>
      </w:r>
      <w:proofErr w:type="gramStart"/>
      <w:r w:rsidRPr="00854583">
        <w:rPr>
          <w:rFonts w:ascii="Times New Roman" w:eastAsia="Times New Roman" w:hAnsi="Times New Roman" w:cs="Times New Roman"/>
          <w:sz w:val="24"/>
          <w:szCs w:val="24"/>
        </w:rPr>
        <w:t>Which makes the Biden administration’s determination to avoid the issue increasingly hard to fathom.</w:t>
      </w:r>
      <w:proofErr w:type="gramEnd"/>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There is a convergent thinking among Indian, Pakistan and American scholars that key to progress of peace in Afghanistan lies in Kashmir. On one hand, Indian Independent thinker and writer, </w:t>
      </w:r>
      <w:proofErr w:type="spellStart"/>
      <w:r w:rsidRPr="00854583">
        <w:rPr>
          <w:rFonts w:ascii="Times New Roman" w:eastAsia="Times New Roman" w:hAnsi="Times New Roman" w:cs="Times New Roman"/>
          <w:sz w:val="24"/>
          <w:szCs w:val="24"/>
        </w:rPr>
        <w:t>Pankaj</w:t>
      </w:r>
      <w:proofErr w:type="spellEnd"/>
      <w:r w:rsidRPr="00854583">
        <w:rPr>
          <w:rFonts w:ascii="Times New Roman" w:eastAsia="Times New Roman" w:hAnsi="Times New Roman" w:cs="Times New Roman"/>
          <w:sz w:val="24"/>
          <w:szCs w:val="24"/>
        </w:rPr>
        <w:t xml:space="preserve"> </w:t>
      </w:r>
      <w:proofErr w:type="spellStart"/>
      <w:r w:rsidRPr="00854583">
        <w:rPr>
          <w:rFonts w:ascii="Times New Roman" w:eastAsia="Times New Roman" w:hAnsi="Times New Roman" w:cs="Times New Roman"/>
          <w:sz w:val="24"/>
          <w:szCs w:val="24"/>
        </w:rPr>
        <w:t>Mishra</w:t>
      </w:r>
      <w:proofErr w:type="spellEnd"/>
      <w:r w:rsidRPr="00854583">
        <w:rPr>
          <w:rFonts w:ascii="Times New Roman" w:eastAsia="Times New Roman" w:hAnsi="Times New Roman" w:cs="Times New Roman"/>
          <w:sz w:val="24"/>
          <w:szCs w:val="24"/>
        </w:rPr>
        <w:t xml:space="preserve"> wrote in :the New York Review of Books, “As always, the road to stability in Pakistan and Afghanistan runs through the valley of Kashmir,” and on the other hand, Pakistani journalist, Ahmed Rashid wrote in ‘Foreign Affairs’ on October 11, 2010, “The road to Kabul runs through Kashmir…There can be no peace in Afghanistan until these two neighbors (India &amp; Pakistan) sit down and talk about a common approach to both Kabul and Kashmir, rather than negotiating by proxy war.”</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And see the similarities of idea with an American journalist, Jonathan </w:t>
      </w:r>
      <w:proofErr w:type="spellStart"/>
      <w:r w:rsidRPr="00854583">
        <w:rPr>
          <w:rFonts w:ascii="Times New Roman" w:eastAsia="Times New Roman" w:hAnsi="Times New Roman" w:cs="Times New Roman"/>
          <w:sz w:val="24"/>
          <w:szCs w:val="24"/>
        </w:rPr>
        <w:t>Tepperman</w:t>
      </w:r>
      <w:proofErr w:type="spellEnd"/>
      <w:r w:rsidRPr="00854583">
        <w:rPr>
          <w:rFonts w:ascii="Times New Roman" w:eastAsia="Times New Roman" w:hAnsi="Times New Roman" w:cs="Times New Roman"/>
          <w:sz w:val="24"/>
          <w:szCs w:val="24"/>
        </w:rPr>
        <w:t xml:space="preserve"> who wrote in Newsweek on February 10, 2010, “To understand why Kashmir is so important to Afghanistan, start with the fact that the U.S. can’t defeat the Afghan insurgency without Pakistan’s help. Fear of India also keeps Pakistan from putting enough troops on its 2,250-kilometer-long Afghan border, which the Taliban still cross </w:t>
      </w:r>
      <w:proofErr w:type="gramStart"/>
      <w:r w:rsidRPr="00854583">
        <w:rPr>
          <w:rFonts w:ascii="Times New Roman" w:eastAsia="Times New Roman" w:hAnsi="Times New Roman" w:cs="Times New Roman"/>
          <w:sz w:val="24"/>
          <w:szCs w:val="24"/>
        </w:rPr>
        <w:t>at</w:t>
      </w:r>
      <w:proofErr w:type="gramEnd"/>
      <w:r w:rsidRPr="00854583">
        <w:rPr>
          <w:rFonts w:ascii="Times New Roman" w:eastAsia="Times New Roman" w:hAnsi="Times New Roman" w:cs="Times New Roman"/>
          <w:sz w:val="24"/>
          <w:szCs w:val="24"/>
        </w:rPr>
        <w:t xml:space="preserve"> will… Yet even he (Richard Holbrooke) concedes that Kashmir makes Afghanistan “more difficult to resolve,” and Washington simply can’t afford to avoid it if it hopes to leave the region any time soon.”</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I believe that the time has come that the United Nations and world powers, particularly the United States intervenes in Kashmir to bring peace and prosperity not only to Kashmir but also to the whole region of South Asia, including Afghanistan. Dr. </w:t>
      </w:r>
      <w:proofErr w:type="spellStart"/>
      <w:r w:rsidRPr="00854583">
        <w:rPr>
          <w:rFonts w:ascii="Times New Roman" w:eastAsia="Times New Roman" w:hAnsi="Times New Roman" w:cs="Times New Roman"/>
          <w:sz w:val="24"/>
          <w:szCs w:val="24"/>
        </w:rPr>
        <w:t>Syed</w:t>
      </w:r>
      <w:proofErr w:type="spellEnd"/>
      <w:r w:rsidRPr="00854583">
        <w:rPr>
          <w:rFonts w:ascii="Times New Roman" w:eastAsia="Times New Roman" w:hAnsi="Times New Roman" w:cs="Times New Roman"/>
          <w:sz w:val="24"/>
          <w:szCs w:val="24"/>
        </w:rPr>
        <w:t xml:space="preserve"> </w:t>
      </w:r>
      <w:proofErr w:type="spellStart"/>
      <w:r w:rsidRPr="00854583">
        <w:rPr>
          <w:rFonts w:ascii="Times New Roman" w:eastAsia="Times New Roman" w:hAnsi="Times New Roman" w:cs="Times New Roman"/>
          <w:sz w:val="24"/>
          <w:szCs w:val="24"/>
        </w:rPr>
        <w:t>Nazir</w:t>
      </w:r>
      <w:proofErr w:type="spellEnd"/>
      <w:r w:rsidRPr="00854583">
        <w:rPr>
          <w:rFonts w:ascii="Times New Roman" w:eastAsia="Times New Roman" w:hAnsi="Times New Roman" w:cs="Times New Roman"/>
          <w:sz w:val="24"/>
          <w:szCs w:val="24"/>
        </w:rPr>
        <w:t xml:space="preserve"> </w:t>
      </w:r>
      <w:proofErr w:type="spellStart"/>
      <w:r w:rsidRPr="00854583">
        <w:rPr>
          <w:rFonts w:ascii="Times New Roman" w:eastAsia="Times New Roman" w:hAnsi="Times New Roman" w:cs="Times New Roman"/>
          <w:sz w:val="24"/>
          <w:szCs w:val="24"/>
        </w:rPr>
        <w:t>Gilani</w:t>
      </w:r>
      <w:proofErr w:type="spellEnd"/>
      <w:r w:rsidRPr="00854583">
        <w:rPr>
          <w:rFonts w:ascii="Times New Roman" w:eastAsia="Times New Roman" w:hAnsi="Times New Roman" w:cs="Times New Roman"/>
          <w:sz w:val="24"/>
          <w:szCs w:val="24"/>
        </w:rPr>
        <w:t xml:space="preserve"> said it best, “Kashmir solution would help US and NATO forces to have a credible respite. They would have a strong impregnable complementary military shield in Pakistan, which would be a reliable constituent to build peace in Afghanistan.”</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In this regard, President Biden can listen to Steve </w:t>
      </w:r>
      <w:proofErr w:type="spellStart"/>
      <w:r w:rsidRPr="00854583">
        <w:rPr>
          <w:rFonts w:ascii="Times New Roman" w:eastAsia="Times New Roman" w:hAnsi="Times New Roman" w:cs="Times New Roman"/>
          <w:sz w:val="24"/>
          <w:szCs w:val="24"/>
        </w:rPr>
        <w:t>Coll</w:t>
      </w:r>
      <w:proofErr w:type="spellEnd"/>
      <w:r w:rsidRPr="00854583">
        <w:rPr>
          <w:rFonts w:ascii="Times New Roman" w:eastAsia="Times New Roman" w:hAnsi="Times New Roman" w:cs="Times New Roman"/>
          <w:sz w:val="24"/>
          <w:szCs w:val="24"/>
        </w:rPr>
        <w:t>, Dean of the Columbia University Graduate School of Journalism, who wrote in ‘New York Review of Books on September 30, 2010, “Silence and indirectness about the conflict is no longer workable….The United States does not need to intervene directly in Kashmiri negotiations to support the Indo-Pakistani peace process. It does, however, need to rediscover the sense of urgency and international leadership that characterized its engagement with Kashmir in the 1950s and early 1960s.”</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sz w:val="24"/>
          <w:szCs w:val="24"/>
        </w:rPr>
        <w:t xml:space="preserve">And we hope that President Biden will heed to the advice of President Barack Obama who said on October 30, 2008, “The most important thing we’re going to have to do with respect to Afghanistan, is actually deal with Pakistan…We should probably try to facilitate a better </w:t>
      </w:r>
      <w:r w:rsidRPr="00854583">
        <w:rPr>
          <w:rFonts w:ascii="Times New Roman" w:eastAsia="Times New Roman" w:hAnsi="Times New Roman" w:cs="Times New Roman"/>
          <w:sz w:val="24"/>
          <w:szCs w:val="24"/>
        </w:rPr>
        <w:lastRenderedPageBreak/>
        <w:t>understanding between Pakistan and India and try to resolve the Kashmir crisis so that they can stay focused not on India, but on the situation with those militants.”</w:t>
      </w:r>
    </w:p>
    <w:p w:rsidR="00854583" w:rsidRPr="00854583" w:rsidRDefault="00854583" w:rsidP="00854583">
      <w:pPr>
        <w:spacing w:before="100" w:beforeAutospacing="1" w:after="100" w:afterAutospacing="1" w:line="240" w:lineRule="auto"/>
        <w:rPr>
          <w:rFonts w:ascii="Times New Roman" w:eastAsia="Times New Roman" w:hAnsi="Times New Roman" w:cs="Times New Roman"/>
          <w:sz w:val="24"/>
          <w:szCs w:val="24"/>
        </w:rPr>
      </w:pPr>
      <w:r w:rsidRPr="00854583">
        <w:rPr>
          <w:rFonts w:ascii="Times New Roman" w:eastAsia="Times New Roman" w:hAnsi="Times New Roman" w:cs="Times New Roman"/>
          <w:i/>
          <w:iCs/>
          <w:sz w:val="24"/>
          <w:szCs w:val="24"/>
        </w:rPr>
        <w:t>Dr. Fai is the Secretary General, Washington-based World Kashmir Awareness Forum. He can be reached at: 1-202-607-6435 or gnfai2003 @yahoo.com</w:t>
      </w:r>
    </w:p>
    <w:p w:rsidR="00344B49" w:rsidRDefault="00344B49"/>
    <w:sectPr w:rsidR="00344B49" w:rsidSect="00344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6E3"/>
    <w:multiLevelType w:val="multilevel"/>
    <w:tmpl w:val="4DE0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583"/>
    <w:rsid w:val="00344B49"/>
    <w:rsid w:val="008545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9"/>
  </w:style>
  <w:style w:type="paragraph" w:styleId="Heading1">
    <w:name w:val="heading 1"/>
    <w:basedOn w:val="Normal"/>
    <w:link w:val="Heading1Char"/>
    <w:uiPriority w:val="9"/>
    <w:qFormat/>
    <w:rsid w:val="00854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83"/>
    <w:rPr>
      <w:rFonts w:ascii="Times New Roman" w:eastAsia="Times New Roman" w:hAnsi="Times New Roman" w:cs="Times New Roman"/>
      <w:b/>
      <w:bCs/>
      <w:kern w:val="36"/>
      <w:sz w:val="48"/>
      <w:szCs w:val="48"/>
    </w:rPr>
  </w:style>
  <w:style w:type="paragraph" w:customStyle="1" w:styleId="author-links">
    <w:name w:val="author-links"/>
    <w:basedOn w:val="Normal"/>
    <w:rsid w:val="008545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583"/>
    <w:rPr>
      <w:color w:val="0000FF"/>
      <w:u w:val="single"/>
    </w:rPr>
  </w:style>
  <w:style w:type="paragraph" w:customStyle="1" w:styleId="post-date">
    <w:name w:val="post-date"/>
    <w:basedOn w:val="Normal"/>
    <w:rsid w:val="008545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45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4583"/>
    <w:rPr>
      <w:i/>
      <w:iCs/>
    </w:rPr>
  </w:style>
</w:styles>
</file>

<file path=word/webSettings.xml><?xml version="1.0" encoding="utf-8"?>
<w:webSettings xmlns:r="http://schemas.openxmlformats.org/officeDocument/2006/relationships" xmlns:w="http://schemas.openxmlformats.org/wordprocessingml/2006/main">
  <w:divs>
    <w:div w:id="491678591">
      <w:bodyDiv w:val="1"/>
      <w:marLeft w:val="0"/>
      <w:marRight w:val="0"/>
      <w:marTop w:val="0"/>
      <w:marBottom w:val="0"/>
      <w:divBdr>
        <w:top w:val="none" w:sz="0" w:space="0" w:color="auto"/>
        <w:left w:val="none" w:sz="0" w:space="0" w:color="auto"/>
        <w:bottom w:val="none" w:sz="0" w:space="0" w:color="auto"/>
        <w:right w:val="none" w:sz="0" w:space="0" w:color="auto"/>
      </w:divBdr>
      <w:divsChild>
        <w:div w:id="239682008">
          <w:marLeft w:val="0"/>
          <w:marRight w:val="0"/>
          <w:marTop w:val="0"/>
          <w:marBottom w:val="0"/>
          <w:divBdr>
            <w:top w:val="none" w:sz="0" w:space="0" w:color="auto"/>
            <w:left w:val="none" w:sz="0" w:space="0" w:color="auto"/>
            <w:bottom w:val="none" w:sz="0" w:space="0" w:color="auto"/>
            <w:right w:val="none" w:sz="0" w:space="0" w:color="auto"/>
          </w:divBdr>
          <w:divsChild>
            <w:div w:id="1894077740">
              <w:marLeft w:val="0"/>
              <w:marRight w:val="0"/>
              <w:marTop w:val="0"/>
              <w:marBottom w:val="0"/>
              <w:divBdr>
                <w:top w:val="none" w:sz="0" w:space="0" w:color="auto"/>
                <w:left w:val="none" w:sz="0" w:space="0" w:color="auto"/>
                <w:bottom w:val="none" w:sz="0" w:space="0" w:color="auto"/>
                <w:right w:val="none" w:sz="0" w:space="0" w:color="auto"/>
              </w:divBdr>
              <w:divsChild>
                <w:div w:id="1202211718">
                  <w:marLeft w:val="0"/>
                  <w:marRight w:val="0"/>
                  <w:marTop w:val="0"/>
                  <w:marBottom w:val="0"/>
                  <w:divBdr>
                    <w:top w:val="none" w:sz="0" w:space="0" w:color="auto"/>
                    <w:left w:val="none" w:sz="0" w:space="0" w:color="auto"/>
                    <w:bottom w:val="none" w:sz="0" w:space="0" w:color="auto"/>
                    <w:right w:val="none" w:sz="0" w:space="0" w:color="auto"/>
                  </w:divBdr>
                  <w:divsChild>
                    <w:div w:id="808978391">
                      <w:marLeft w:val="0"/>
                      <w:marRight w:val="0"/>
                      <w:marTop w:val="0"/>
                      <w:marBottom w:val="0"/>
                      <w:divBdr>
                        <w:top w:val="none" w:sz="0" w:space="0" w:color="auto"/>
                        <w:left w:val="none" w:sz="0" w:space="0" w:color="auto"/>
                        <w:bottom w:val="none" w:sz="0" w:space="0" w:color="auto"/>
                        <w:right w:val="none" w:sz="0" w:space="0" w:color="auto"/>
                      </w:divBdr>
                      <w:divsChild>
                        <w:div w:id="436213553">
                          <w:marLeft w:val="0"/>
                          <w:marRight w:val="0"/>
                          <w:marTop w:val="0"/>
                          <w:marBottom w:val="0"/>
                          <w:divBdr>
                            <w:top w:val="none" w:sz="0" w:space="0" w:color="auto"/>
                            <w:left w:val="none" w:sz="0" w:space="0" w:color="auto"/>
                            <w:bottom w:val="none" w:sz="0" w:space="0" w:color="auto"/>
                            <w:right w:val="none" w:sz="0" w:space="0" w:color="auto"/>
                          </w:divBdr>
                          <w:divsChild>
                            <w:div w:id="516501340">
                              <w:marLeft w:val="0"/>
                              <w:marRight w:val="0"/>
                              <w:marTop w:val="0"/>
                              <w:marBottom w:val="0"/>
                              <w:divBdr>
                                <w:top w:val="none" w:sz="0" w:space="0" w:color="auto"/>
                                <w:left w:val="none" w:sz="0" w:space="0" w:color="auto"/>
                                <w:bottom w:val="none" w:sz="0" w:space="0" w:color="auto"/>
                                <w:right w:val="none" w:sz="0" w:space="0" w:color="auto"/>
                              </w:divBdr>
                            </w:div>
                            <w:div w:id="1843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1939">
          <w:marLeft w:val="0"/>
          <w:marRight w:val="0"/>
          <w:marTop w:val="0"/>
          <w:marBottom w:val="0"/>
          <w:divBdr>
            <w:top w:val="none" w:sz="0" w:space="0" w:color="auto"/>
            <w:left w:val="none" w:sz="0" w:space="0" w:color="auto"/>
            <w:bottom w:val="none" w:sz="0" w:space="0" w:color="auto"/>
            <w:right w:val="none" w:sz="0" w:space="0" w:color="auto"/>
          </w:divBdr>
          <w:divsChild>
            <w:div w:id="699162540">
              <w:marLeft w:val="0"/>
              <w:marRight w:val="0"/>
              <w:marTop w:val="0"/>
              <w:marBottom w:val="0"/>
              <w:divBdr>
                <w:top w:val="none" w:sz="0" w:space="0" w:color="auto"/>
                <w:left w:val="none" w:sz="0" w:space="0" w:color="auto"/>
                <w:bottom w:val="none" w:sz="0" w:space="0" w:color="auto"/>
                <w:right w:val="none" w:sz="0" w:space="0" w:color="auto"/>
              </w:divBdr>
              <w:divsChild>
                <w:div w:id="1204055502">
                  <w:marLeft w:val="0"/>
                  <w:marRight w:val="0"/>
                  <w:marTop w:val="0"/>
                  <w:marBottom w:val="0"/>
                  <w:divBdr>
                    <w:top w:val="none" w:sz="0" w:space="0" w:color="auto"/>
                    <w:left w:val="none" w:sz="0" w:space="0" w:color="auto"/>
                    <w:bottom w:val="none" w:sz="0" w:space="0" w:color="auto"/>
                    <w:right w:val="none" w:sz="0" w:space="0" w:color="auto"/>
                  </w:divBdr>
                  <w:divsChild>
                    <w:div w:id="58754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ghulam-nabi-f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Company>Grizli777</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2021-03-19T07:05:00Z</dcterms:created>
  <dcterms:modified xsi:type="dcterms:W3CDTF">2021-03-19T07:08:00Z</dcterms:modified>
</cp:coreProperties>
</file>