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6F" w:rsidRPr="00300E6F" w:rsidRDefault="00300E6F" w:rsidP="00300E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00E6F">
        <w:rPr>
          <w:rFonts w:ascii="Times New Roman" w:eastAsia="Times New Roman" w:hAnsi="Times New Roman" w:cs="Times New Roman"/>
          <w:b/>
          <w:bCs/>
          <w:kern w:val="36"/>
          <w:sz w:val="48"/>
          <w:szCs w:val="48"/>
        </w:rPr>
        <w:t>Kashmir at the UNGA</w:t>
      </w:r>
    </w:p>
    <w:p w:rsidR="00300E6F" w:rsidRPr="00300E6F" w:rsidRDefault="00300E6F" w:rsidP="00300E6F">
      <w:pPr>
        <w:spacing w:after="0" w:line="240" w:lineRule="auto"/>
        <w:rPr>
          <w:rFonts w:ascii="Times New Roman" w:eastAsia="Times New Roman" w:hAnsi="Times New Roman" w:cs="Times New Roman"/>
          <w:sz w:val="24"/>
          <w:szCs w:val="24"/>
        </w:rPr>
      </w:pPr>
      <w:proofErr w:type="spellStart"/>
      <w:r w:rsidRPr="00300E6F">
        <w:rPr>
          <w:rFonts w:ascii="Times New Roman" w:eastAsia="Times New Roman" w:hAnsi="Times New Roman" w:cs="Times New Roman"/>
          <w:sz w:val="24"/>
          <w:szCs w:val="24"/>
        </w:rPr>
        <w:t>Azim</w:t>
      </w:r>
      <w:proofErr w:type="spellEnd"/>
      <w:r w:rsidRPr="00300E6F">
        <w:rPr>
          <w:rFonts w:ascii="Times New Roman" w:eastAsia="Times New Roman" w:hAnsi="Times New Roman" w:cs="Times New Roman"/>
          <w:sz w:val="24"/>
          <w:szCs w:val="24"/>
        </w:rPr>
        <w:t xml:space="preserve"> M </w:t>
      </w:r>
      <w:proofErr w:type="spellStart"/>
      <w:r w:rsidRPr="00300E6F">
        <w:rPr>
          <w:rFonts w:ascii="Times New Roman" w:eastAsia="Times New Roman" w:hAnsi="Times New Roman" w:cs="Times New Roman"/>
          <w:sz w:val="24"/>
          <w:szCs w:val="24"/>
        </w:rPr>
        <w:t>Mian</w:t>
      </w:r>
      <w:proofErr w:type="spellEnd"/>
      <w:r w:rsidRPr="00300E6F">
        <w:rPr>
          <w:rFonts w:ascii="Times New Roman" w:eastAsia="Times New Roman" w:hAnsi="Times New Roman" w:cs="Times New Roman"/>
          <w:sz w:val="24"/>
          <w:szCs w:val="24"/>
        </w:rPr>
        <w:t xml:space="preserve"> </w:t>
      </w:r>
    </w:p>
    <w:p w:rsidR="00300E6F" w:rsidRPr="00300E6F" w:rsidRDefault="00300E6F" w:rsidP="00300E6F">
      <w:pPr>
        <w:spacing w:after="0" w:line="240" w:lineRule="auto"/>
        <w:rPr>
          <w:rFonts w:ascii="Times New Roman" w:eastAsia="Times New Roman" w:hAnsi="Times New Roman" w:cs="Times New Roman"/>
          <w:sz w:val="24"/>
          <w:szCs w:val="24"/>
        </w:rPr>
      </w:pPr>
      <w:r w:rsidRPr="00300E6F">
        <w:rPr>
          <w:rFonts w:ascii="Times New Roman" w:eastAsia="Times New Roman" w:hAnsi="Times New Roman" w:cs="Times New Roman"/>
          <w:sz w:val="24"/>
          <w:szCs w:val="24"/>
        </w:rPr>
        <w:t>Thursday, Feb 03, 2022</w:t>
      </w:r>
    </w:p>
    <w:p w:rsidR="00300E6F" w:rsidRPr="00300E6F" w:rsidRDefault="00300E6F" w:rsidP="00300E6F">
      <w:pPr>
        <w:spacing w:before="100" w:beforeAutospacing="1" w:after="100" w:afterAutospacing="1" w:line="240" w:lineRule="auto"/>
        <w:rPr>
          <w:rFonts w:ascii="Times New Roman" w:eastAsia="Times New Roman" w:hAnsi="Times New Roman" w:cs="Times New Roman"/>
          <w:sz w:val="24"/>
          <w:szCs w:val="24"/>
        </w:rPr>
      </w:pPr>
      <w:r w:rsidRPr="00300E6F">
        <w:rPr>
          <w:rFonts w:ascii="Times New Roman" w:eastAsia="Times New Roman" w:hAnsi="Times New Roman" w:cs="Times New Roman"/>
          <w:sz w:val="24"/>
          <w:szCs w:val="24"/>
        </w:rPr>
        <w:t xml:space="preserve">In his first UNGA address of the year 2022, UN Secretary-General Antonio </w:t>
      </w:r>
      <w:proofErr w:type="spellStart"/>
      <w:r w:rsidRPr="00300E6F">
        <w:rPr>
          <w:rFonts w:ascii="Times New Roman" w:eastAsia="Times New Roman" w:hAnsi="Times New Roman" w:cs="Times New Roman"/>
          <w:sz w:val="24"/>
          <w:szCs w:val="24"/>
        </w:rPr>
        <w:t>Guterres</w:t>
      </w:r>
      <w:proofErr w:type="spellEnd"/>
      <w:r w:rsidRPr="00300E6F">
        <w:rPr>
          <w:rFonts w:ascii="Times New Roman" w:eastAsia="Times New Roman" w:hAnsi="Times New Roman" w:cs="Times New Roman"/>
          <w:sz w:val="24"/>
          <w:szCs w:val="24"/>
        </w:rPr>
        <w:t xml:space="preserve"> mentioned five urgent priorities for 2022. Calling it ‘five-alarm global fire’, he pointed out that the Covid-19 pandemic, the climate change crisis, the unequal and corrupt global financial system, lawlessness in cyberspace, and the rise in violent conflicts are the five burning issues that need to be addressed by member nations of the UN. He appealed to all member nations for </w:t>
      </w:r>
      <w:proofErr w:type="spellStart"/>
      <w:r w:rsidRPr="00300E6F">
        <w:rPr>
          <w:rFonts w:ascii="Times New Roman" w:eastAsia="Times New Roman" w:hAnsi="Times New Roman" w:cs="Times New Roman"/>
          <w:sz w:val="24"/>
          <w:szCs w:val="24"/>
        </w:rPr>
        <w:t>mobilisation</w:t>
      </w:r>
      <w:proofErr w:type="spellEnd"/>
      <w:r w:rsidRPr="00300E6F">
        <w:rPr>
          <w:rFonts w:ascii="Times New Roman" w:eastAsia="Times New Roman" w:hAnsi="Times New Roman" w:cs="Times New Roman"/>
          <w:sz w:val="24"/>
          <w:szCs w:val="24"/>
        </w:rPr>
        <w:t xml:space="preserve"> to find a solution to these issues on an urgent basis. </w:t>
      </w:r>
    </w:p>
    <w:p w:rsidR="00300E6F" w:rsidRPr="00300E6F" w:rsidRDefault="00300E6F" w:rsidP="00300E6F">
      <w:pPr>
        <w:spacing w:before="100" w:beforeAutospacing="1" w:after="100" w:afterAutospacing="1" w:line="240" w:lineRule="auto"/>
        <w:rPr>
          <w:rFonts w:ascii="Times New Roman" w:eastAsia="Times New Roman" w:hAnsi="Times New Roman" w:cs="Times New Roman"/>
          <w:sz w:val="24"/>
          <w:szCs w:val="24"/>
        </w:rPr>
      </w:pPr>
      <w:r w:rsidRPr="00300E6F">
        <w:rPr>
          <w:rFonts w:ascii="Times New Roman" w:eastAsia="Times New Roman" w:hAnsi="Times New Roman" w:cs="Times New Roman"/>
          <w:sz w:val="24"/>
          <w:szCs w:val="24"/>
        </w:rPr>
        <w:t>The UN secretary-general talked about the production of 1.5 billion doses of Covid-19 vaccines each month by various pharmaceutical companies and pointed out that these doses have not reached the citizens of poor and developing countries. He has advocated changing ‘vaccines into vaccination’ and ending the ‘travel apartheid’.</w:t>
      </w:r>
    </w:p>
    <w:p w:rsidR="00300E6F" w:rsidRPr="00300E6F" w:rsidRDefault="00300E6F" w:rsidP="00300E6F">
      <w:pPr>
        <w:spacing w:before="100" w:beforeAutospacing="1" w:after="100" w:afterAutospacing="1" w:line="240" w:lineRule="auto"/>
        <w:rPr>
          <w:rFonts w:ascii="Times New Roman" w:eastAsia="Times New Roman" w:hAnsi="Times New Roman" w:cs="Times New Roman"/>
          <w:sz w:val="24"/>
          <w:szCs w:val="24"/>
        </w:rPr>
      </w:pPr>
      <w:r w:rsidRPr="00300E6F">
        <w:rPr>
          <w:rFonts w:ascii="Times New Roman" w:eastAsia="Times New Roman" w:hAnsi="Times New Roman" w:cs="Times New Roman"/>
          <w:sz w:val="24"/>
          <w:szCs w:val="24"/>
        </w:rPr>
        <w:t xml:space="preserve">He called the global financial system ‘morally bankrupt’ as it </w:t>
      </w:r>
      <w:proofErr w:type="spellStart"/>
      <w:r w:rsidRPr="00300E6F">
        <w:rPr>
          <w:rFonts w:ascii="Times New Roman" w:eastAsia="Times New Roman" w:hAnsi="Times New Roman" w:cs="Times New Roman"/>
          <w:sz w:val="24"/>
          <w:szCs w:val="24"/>
        </w:rPr>
        <w:t>favours</w:t>
      </w:r>
      <w:proofErr w:type="spellEnd"/>
      <w:r w:rsidRPr="00300E6F">
        <w:rPr>
          <w:rFonts w:ascii="Times New Roman" w:eastAsia="Times New Roman" w:hAnsi="Times New Roman" w:cs="Times New Roman"/>
          <w:sz w:val="24"/>
          <w:szCs w:val="24"/>
        </w:rPr>
        <w:t xml:space="preserve"> the rich and is against the poor. Factors like record inflation, rising prices, forced migration, poor credit ratings, and other global inequalities were mentioned as proof of this claim. On inequalities among rich and developed nations and developing nations of Africa, Asia, and Latin America, he referred to lawlessness in the area of cyberspace and urged reforms on an urgent basis.</w:t>
      </w:r>
    </w:p>
    <w:p w:rsidR="00300E6F" w:rsidRPr="00300E6F" w:rsidRDefault="00300E6F" w:rsidP="00300E6F">
      <w:pPr>
        <w:spacing w:before="100" w:beforeAutospacing="1" w:after="100" w:afterAutospacing="1" w:line="240" w:lineRule="auto"/>
        <w:rPr>
          <w:rFonts w:ascii="Times New Roman" w:eastAsia="Times New Roman" w:hAnsi="Times New Roman" w:cs="Times New Roman"/>
          <w:sz w:val="24"/>
          <w:szCs w:val="24"/>
        </w:rPr>
      </w:pPr>
      <w:r w:rsidRPr="00300E6F">
        <w:rPr>
          <w:rFonts w:ascii="Times New Roman" w:eastAsia="Times New Roman" w:hAnsi="Times New Roman" w:cs="Times New Roman"/>
          <w:sz w:val="24"/>
          <w:szCs w:val="24"/>
        </w:rPr>
        <w:t>“Technology should not use us. We should use technology,” he added while talking about misinformation and manipulation. The UN secretary-general expressed that the “world is too small for so many hot spots” and then went on to mention conflicts in Ukraine, Libya, Afghanistan, Iran, Sudan, Syria, Yemen and Palestine. The address, however, had no reference to the Kashmir dispute even though the UN Security Council resolutions demand a solution to the issue between India and Pakistan. It is the moral and legal responsibility of the UN to implement its Security Council resolutions to meet its commitment and obligations to solve the dispute.</w:t>
      </w:r>
    </w:p>
    <w:p w:rsidR="00300E6F" w:rsidRPr="00300E6F" w:rsidRDefault="00300E6F" w:rsidP="00300E6F">
      <w:pPr>
        <w:spacing w:before="100" w:beforeAutospacing="1" w:after="100" w:afterAutospacing="1" w:line="240" w:lineRule="auto"/>
        <w:rPr>
          <w:rFonts w:ascii="Times New Roman" w:eastAsia="Times New Roman" w:hAnsi="Times New Roman" w:cs="Times New Roman"/>
          <w:sz w:val="24"/>
          <w:szCs w:val="24"/>
        </w:rPr>
      </w:pPr>
      <w:proofErr w:type="gramStart"/>
      <w:r w:rsidRPr="00300E6F">
        <w:rPr>
          <w:rFonts w:ascii="Times New Roman" w:eastAsia="Times New Roman" w:hAnsi="Times New Roman" w:cs="Times New Roman"/>
          <w:sz w:val="24"/>
          <w:szCs w:val="24"/>
        </w:rPr>
        <w:t>Having said that, his annual report and ‘five-alarm global fire’ alerts were welcome as they also reflected the inequalities that are experienced by developing nations.</w:t>
      </w:r>
      <w:proofErr w:type="gramEnd"/>
      <w:r w:rsidRPr="00300E6F">
        <w:rPr>
          <w:rFonts w:ascii="Times New Roman" w:eastAsia="Times New Roman" w:hAnsi="Times New Roman" w:cs="Times New Roman"/>
          <w:sz w:val="24"/>
          <w:szCs w:val="24"/>
        </w:rPr>
        <w:t xml:space="preserve"> After his address, envoys of various countries, including Pakistan’s Ambassador </w:t>
      </w:r>
      <w:proofErr w:type="spellStart"/>
      <w:r w:rsidRPr="00300E6F">
        <w:rPr>
          <w:rFonts w:ascii="Times New Roman" w:eastAsia="Times New Roman" w:hAnsi="Times New Roman" w:cs="Times New Roman"/>
          <w:sz w:val="24"/>
          <w:szCs w:val="24"/>
        </w:rPr>
        <w:t>Munir</w:t>
      </w:r>
      <w:proofErr w:type="spellEnd"/>
      <w:r w:rsidRPr="00300E6F">
        <w:rPr>
          <w:rFonts w:ascii="Times New Roman" w:eastAsia="Times New Roman" w:hAnsi="Times New Roman" w:cs="Times New Roman"/>
          <w:sz w:val="24"/>
          <w:szCs w:val="24"/>
        </w:rPr>
        <w:t xml:space="preserve"> </w:t>
      </w:r>
      <w:proofErr w:type="spellStart"/>
      <w:r w:rsidRPr="00300E6F">
        <w:rPr>
          <w:rFonts w:ascii="Times New Roman" w:eastAsia="Times New Roman" w:hAnsi="Times New Roman" w:cs="Times New Roman"/>
          <w:sz w:val="24"/>
          <w:szCs w:val="24"/>
        </w:rPr>
        <w:t>Akram</w:t>
      </w:r>
      <w:proofErr w:type="spellEnd"/>
      <w:r w:rsidRPr="00300E6F">
        <w:rPr>
          <w:rFonts w:ascii="Times New Roman" w:eastAsia="Times New Roman" w:hAnsi="Times New Roman" w:cs="Times New Roman"/>
          <w:sz w:val="24"/>
          <w:szCs w:val="24"/>
        </w:rPr>
        <w:t xml:space="preserve">, spoke at the UNGA. In his speech, he appreciated the UN-backed </w:t>
      </w:r>
      <w:proofErr w:type="spellStart"/>
      <w:r w:rsidRPr="00300E6F">
        <w:rPr>
          <w:rFonts w:ascii="Times New Roman" w:eastAsia="Times New Roman" w:hAnsi="Times New Roman" w:cs="Times New Roman"/>
          <w:sz w:val="24"/>
          <w:szCs w:val="24"/>
        </w:rPr>
        <w:t>mobilisation</w:t>
      </w:r>
      <w:proofErr w:type="spellEnd"/>
      <w:r w:rsidRPr="00300E6F">
        <w:rPr>
          <w:rFonts w:ascii="Times New Roman" w:eastAsia="Times New Roman" w:hAnsi="Times New Roman" w:cs="Times New Roman"/>
          <w:sz w:val="24"/>
          <w:szCs w:val="24"/>
        </w:rPr>
        <w:t xml:space="preserve"> of humanitarian aid and assistance appeals for Afghanistan, and Pakistan’s partnership in UN peacekeeping missions.</w:t>
      </w:r>
    </w:p>
    <w:p w:rsidR="00300E6F" w:rsidRPr="00300E6F" w:rsidRDefault="00300E6F" w:rsidP="00300E6F">
      <w:pPr>
        <w:spacing w:before="100" w:beforeAutospacing="1" w:after="100" w:afterAutospacing="1" w:line="240" w:lineRule="auto"/>
        <w:rPr>
          <w:rFonts w:ascii="Times New Roman" w:eastAsia="Times New Roman" w:hAnsi="Times New Roman" w:cs="Times New Roman"/>
          <w:sz w:val="24"/>
          <w:szCs w:val="24"/>
        </w:rPr>
      </w:pPr>
      <w:r w:rsidRPr="00300E6F">
        <w:rPr>
          <w:rFonts w:ascii="Times New Roman" w:eastAsia="Times New Roman" w:hAnsi="Times New Roman" w:cs="Times New Roman"/>
          <w:sz w:val="24"/>
          <w:szCs w:val="24"/>
        </w:rPr>
        <w:t xml:space="preserve">Ambassador </w:t>
      </w:r>
      <w:proofErr w:type="spellStart"/>
      <w:r w:rsidRPr="00300E6F">
        <w:rPr>
          <w:rFonts w:ascii="Times New Roman" w:eastAsia="Times New Roman" w:hAnsi="Times New Roman" w:cs="Times New Roman"/>
          <w:sz w:val="24"/>
          <w:szCs w:val="24"/>
        </w:rPr>
        <w:t>Akram</w:t>
      </w:r>
      <w:proofErr w:type="spellEnd"/>
      <w:r w:rsidRPr="00300E6F">
        <w:rPr>
          <w:rFonts w:ascii="Times New Roman" w:eastAsia="Times New Roman" w:hAnsi="Times New Roman" w:cs="Times New Roman"/>
          <w:sz w:val="24"/>
          <w:szCs w:val="24"/>
        </w:rPr>
        <w:t xml:space="preserve"> referred to the UN’s oldest peace-keeping mission across the line of control (</w:t>
      </w:r>
      <w:proofErr w:type="spellStart"/>
      <w:r w:rsidRPr="00300E6F">
        <w:rPr>
          <w:rFonts w:ascii="Times New Roman" w:eastAsia="Times New Roman" w:hAnsi="Times New Roman" w:cs="Times New Roman"/>
          <w:sz w:val="24"/>
          <w:szCs w:val="24"/>
        </w:rPr>
        <w:t>LoC</w:t>
      </w:r>
      <w:proofErr w:type="spellEnd"/>
      <w:r w:rsidRPr="00300E6F">
        <w:rPr>
          <w:rFonts w:ascii="Times New Roman" w:eastAsia="Times New Roman" w:hAnsi="Times New Roman" w:cs="Times New Roman"/>
          <w:sz w:val="24"/>
          <w:szCs w:val="24"/>
        </w:rPr>
        <w:t>) in Kashmir – United Nations Military Observer Group in India and Pakistan (UNMOGIP) – and urged that the UN secretary-general could do much more under Article 99 of the UN Charter to address peace and security threats.</w:t>
      </w:r>
    </w:p>
    <w:p w:rsidR="00300E6F" w:rsidRPr="00300E6F" w:rsidRDefault="00300E6F" w:rsidP="00300E6F">
      <w:pPr>
        <w:spacing w:before="100" w:beforeAutospacing="1" w:after="100" w:afterAutospacing="1" w:line="240" w:lineRule="auto"/>
        <w:rPr>
          <w:rFonts w:ascii="Times New Roman" w:eastAsia="Times New Roman" w:hAnsi="Times New Roman" w:cs="Times New Roman"/>
          <w:sz w:val="24"/>
          <w:szCs w:val="24"/>
        </w:rPr>
      </w:pPr>
      <w:r w:rsidRPr="00300E6F">
        <w:rPr>
          <w:rFonts w:ascii="Times New Roman" w:eastAsia="Times New Roman" w:hAnsi="Times New Roman" w:cs="Times New Roman"/>
          <w:sz w:val="24"/>
          <w:szCs w:val="24"/>
        </w:rPr>
        <w:t xml:space="preserve">He argued that the UN General Assembly could even take action if the UN Security Council were unable to do so. He also highlighted India’s plan to change the demography of Occupied Kashmir. This infuriated the Indian mission which asked for the ‘right of reply’ to Pakistan. </w:t>
      </w:r>
      <w:r w:rsidRPr="00300E6F">
        <w:rPr>
          <w:rFonts w:ascii="Times New Roman" w:eastAsia="Times New Roman" w:hAnsi="Times New Roman" w:cs="Times New Roman"/>
          <w:sz w:val="24"/>
          <w:szCs w:val="24"/>
        </w:rPr>
        <w:lastRenderedPageBreak/>
        <w:t>Contrary to the UN Security Council record and resolutions which are pending for implementation, the Indian diplomat claimed that Kashmir was an integral part of India, and even asked Pakistan to vacate Azad Kashmir. There is a long and interesting history of exercising the ‘right of reply’ at the UN between India and Pakistan. Kashmir and Palestine, the two oldest issues on the UN agenda, are still awaiting a solution.</w:t>
      </w:r>
    </w:p>
    <w:p w:rsidR="00300E6F" w:rsidRPr="00300E6F" w:rsidRDefault="00300E6F" w:rsidP="00300E6F">
      <w:pPr>
        <w:spacing w:before="100" w:beforeAutospacing="1" w:after="100" w:afterAutospacing="1" w:line="240" w:lineRule="auto"/>
        <w:rPr>
          <w:rFonts w:ascii="Times New Roman" w:eastAsia="Times New Roman" w:hAnsi="Times New Roman" w:cs="Times New Roman"/>
          <w:sz w:val="24"/>
          <w:szCs w:val="24"/>
        </w:rPr>
      </w:pPr>
      <w:r w:rsidRPr="00300E6F">
        <w:rPr>
          <w:rFonts w:ascii="Times New Roman" w:eastAsia="Times New Roman" w:hAnsi="Times New Roman" w:cs="Times New Roman"/>
          <w:sz w:val="24"/>
          <w:szCs w:val="24"/>
        </w:rPr>
        <w:t xml:space="preserve">UN Secretary-General Antonio </w:t>
      </w:r>
      <w:proofErr w:type="spellStart"/>
      <w:r w:rsidRPr="00300E6F">
        <w:rPr>
          <w:rFonts w:ascii="Times New Roman" w:eastAsia="Times New Roman" w:hAnsi="Times New Roman" w:cs="Times New Roman"/>
          <w:sz w:val="24"/>
          <w:szCs w:val="24"/>
        </w:rPr>
        <w:t>Guterres</w:t>
      </w:r>
      <w:proofErr w:type="spellEnd"/>
      <w:r w:rsidRPr="00300E6F">
        <w:rPr>
          <w:rFonts w:ascii="Times New Roman" w:eastAsia="Times New Roman" w:hAnsi="Times New Roman" w:cs="Times New Roman"/>
          <w:sz w:val="24"/>
          <w:szCs w:val="24"/>
        </w:rPr>
        <w:t xml:space="preserve"> has rightly pointed out the inequalities among rich and poor member nations, and in the global financial system. The structure of the UN Security Council has resulted in the inadvertent blocking of any fair and just solution to any dispute brought before the Security Council without the consent and approval of any one of these five permanent members.</w:t>
      </w:r>
    </w:p>
    <w:p w:rsidR="00300E6F" w:rsidRPr="00300E6F" w:rsidRDefault="00300E6F" w:rsidP="00300E6F">
      <w:pPr>
        <w:spacing w:before="100" w:beforeAutospacing="1" w:after="100" w:afterAutospacing="1" w:line="240" w:lineRule="auto"/>
        <w:rPr>
          <w:rFonts w:ascii="Times New Roman" w:eastAsia="Times New Roman" w:hAnsi="Times New Roman" w:cs="Times New Roman"/>
          <w:sz w:val="24"/>
          <w:szCs w:val="24"/>
        </w:rPr>
      </w:pPr>
      <w:r w:rsidRPr="00300E6F">
        <w:rPr>
          <w:rFonts w:ascii="Times New Roman" w:eastAsia="Times New Roman" w:hAnsi="Times New Roman" w:cs="Times New Roman"/>
          <w:sz w:val="24"/>
          <w:szCs w:val="24"/>
        </w:rPr>
        <w:t xml:space="preserve">In the case of the Kashmir dispute, the facts and principles support </w:t>
      </w:r>
      <w:proofErr w:type="spellStart"/>
      <w:r w:rsidRPr="00300E6F">
        <w:rPr>
          <w:rFonts w:ascii="Times New Roman" w:eastAsia="Times New Roman" w:hAnsi="Times New Roman" w:cs="Times New Roman"/>
          <w:sz w:val="24"/>
          <w:szCs w:val="24"/>
        </w:rPr>
        <w:t>Kashmiris</w:t>
      </w:r>
      <w:proofErr w:type="spellEnd"/>
      <w:r w:rsidRPr="00300E6F">
        <w:rPr>
          <w:rFonts w:ascii="Times New Roman" w:eastAsia="Times New Roman" w:hAnsi="Times New Roman" w:cs="Times New Roman"/>
          <w:sz w:val="24"/>
          <w:szCs w:val="24"/>
        </w:rPr>
        <w:t xml:space="preserve"> and Pakistan, but the occupier has been effectively and aggressively denying UN resolutions. Also, due to political instability and lack of effective diplomacy, along with fragmented leadership from Indian-occupied Kashmir, enough progress could not be made for the implementation of the resolutions even after 70 years.</w:t>
      </w:r>
    </w:p>
    <w:p w:rsidR="00300E6F" w:rsidRPr="00300E6F" w:rsidRDefault="00300E6F" w:rsidP="00300E6F">
      <w:pPr>
        <w:spacing w:before="100" w:beforeAutospacing="1" w:after="100" w:afterAutospacing="1" w:line="240" w:lineRule="auto"/>
        <w:rPr>
          <w:rFonts w:ascii="Times New Roman" w:eastAsia="Times New Roman" w:hAnsi="Times New Roman" w:cs="Times New Roman"/>
          <w:sz w:val="24"/>
          <w:szCs w:val="24"/>
        </w:rPr>
      </w:pPr>
      <w:r w:rsidRPr="00300E6F">
        <w:rPr>
          <w:rFonts w:ascii="Times New Roman" w:eastAsia="Times New Roman" w:hAnsi="Times New Roman" w:cs="Times New Roman"/>
          <w:sz w:val="24"/>
          <w:szCs w:val="24"/>
        </w:rPr>
        <w:t>Now, even in the presence of valid UN Security Council resolutions that regard Kashmir as a disputed territory, India publicly claims Kashmir as an integral part of the country.</w:t>
      </w:r>
    </w:p>
    <w:p w:rsidR="00300E6F" w:rsidRPr="00300E6F" w:rsidRDefault="00300E6F" w:rsidP="00300E6F">
      <w:pPr>
        <w:spacing w:before="100" w:beforeAutospacing="1" w:after="100" w:afterAutospacing="1" w:line="240" w:lineRule="auto"/>
        <w:rPr>
          <w:rFonts w:ascii="Times New Roman" w:eastAsia="Times New Roman" w:hAnsi="Times New Roman" w:cs="Times New Roman"/>
          <w:sz w:val="24"/>
          <w:szCs w:val="24"/>
        </w:rPr>
      </w:pPr>
      <w:r w:rsidRPr="00300E6F">
        <w:rPr>
          <w:rFonts w:ascii="Times New Roman" w:eastAsia="Times New Roman" w:hAnsi="Times New Roman" w:cs="Times New Roman"/>
          <w:sz w:val="24"/>
          <w:szCs w:val="24"/>
        </w:rPr>
        <w:t>The writer is a journalist based in the US.</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91314"/>
    <w:multiLevelType w:val="multilevel"/>
    <w:tmpl w:val="2C4E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E6F"/>
    <w:rsid w:val="00300E6F"/>
    <w:rsid w:val="007456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300E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E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0E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0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E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1935690">
      <w:bodyDiv w:val="1"/>
      <w:marLeft w:val="0"/>
      <w:marRight w:val="0"/>
      <w:marTop w:val="0"/>
      <w:marBottom w:val="0"/>
      <w:divBdr>
        <w:top w:val="none" w:sz="0" w:space="0" w:color="auto"/>
        <w:left w:val="none" w:sz="0" w:space="0" w:color="auto"/>
        <w:bottom w:val="none" w:sz="0" w:space="0" w:color="auto"/>
        <w:right w:val="none" w:sz="0" w:space="0" w:color="auto"/>
      </w:divBdr>
      <w:divsChild>
        <w:div w:id="1023357584">
          <w:marLeft w:val="0"/>
          <w:marRight w:val="0"/>
          <w:marTop w:val="0"/>
          <w:marBottom w:val="0"/>
          <w:divBdr>
            <w:top w:val="none" w:sz="0" w:space="0" w:color="auto"/>
            <w:left w:val="none" w:sz="0" w:space="0" w:color="auto"/>
            <w:bottom w:val="none" w:sz="0" w:space="0" w:color="auto"/>
            <w:right w:val="none" w:sz="0" w:space="0" w:color="auto"/>
          </w:divBdr>
        </w:div>
        <w:div w:id="1621719972">
          <w:marLeft w:val="0"/>
          <w:marRight w:val="0"/>
          <w:marTop w:val="0"/>
          <w:marBottom w:val="0"/>
          <w:divBdr>
            <w:top w:val="none" w:sz="0" w:space="0" w:color="auto"/>
            <w:left w:val="none" w:sz="0" w:space="0" w:color="auto"/>
            <w:bottom w:val="none" w:sz="0" w:space="0" w:color="auto"/>
            <w:right w:val="none" w:sz="0" w:space="0" w:color="auto"/>
          </w:divBdr>
          <w:divsChild>
            <w:div w:id="1391919855">
              <w:marLeft w:val="0"/>
              <w:marRight w:val="0"/>
              <w:marTop w:val="0"/>
              <w:marBottom w:val="0"/>
              <w:divBdr>
                <w:top w:val="none" w:sz="0" w:space="0" w:color="auto"/>
                <w:left w:val="none" w:sz="0" w:space="0" w:color="auto"/>
                <w:bottom w:val="none" w:sz="0" w:space="0" w:color="auto"/>
                <w:right w:val="none" w:sz="0" w:space="0" w:color="auto"/>
              </w:divBdr>
            </w:div>
            <w:div w:id="469132534">
              <w:marLeft w:val="0"/>
              <w:marRight w:val="0"/>
              <w:marTop w:val="0"/>
              <w:marBottom w:val="0"/>
              <w:divBdr>
                <w:top w:val="none" w:sz="0" w:space="0" w:color="auto"/>
                <w:left w:val="none" w:sz="0" w:space="0" w:color="auto"/>
                <w:bottom w:val="none" w:sz="0" w:space="0" w:color="auto"/>
                <w:right w:val="none" w:sz="0" w:space="0" w:color="auto"/>
              </w:divBdr>
            </w:div>
            <w:div w:id="877743098">
              <w:marLeft w:val="0"/>
              <w:marRight w:val="0"/>
              <w:marTop w:val="0"/>
              <w:marBottom w:val="0"/>
              <w:divBdr>
                <w:top w:val="none" w:sz="0" w:space="0" w:color="auto"/>
                <w:left w:val="none" w:sz="0" w:space="0" w:color="auto"/>
                <w:bottom w:val="none" w:sz="0" w:space="0" w:color="auto"/>
                <w:right w:val="none" w:sz="0" w:space="0" w:color="auto"/>
              </w:divBdr>
            </w:div>
          </w:divsChild>
        </w:div>
        <w:div w:id="155885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3833</Characters>
  <Application>Microsoft Office Word</Application>
  <DocSecurity>0</DocSecurity>
  <Lines>31</Lines>
  <Paragraphs>8</Paragraphs>
  <ScaleCrop>false</ScaleCrop>
  <Company>Grizli777</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2022-02-10T03:51:00Z</dcterms:created>
  <dcterms:modified xsi:type="dcterms:W3CDTF">2022-02-10T03:56:00Z</dcterms:modified>
</cp:coreProperties>
</file>