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D5" w:rsidRPr="00CD02D5" w:rsidRDefault="00CD02D5" w:rsidP="00CD02D5">
      <w:pPr>
        <w:spacing w:after="0"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fldChar w:fldCharType="begin"/>
      </w:r>
      <w:r w:rsidRPr="00CD02D5">
        <w:rPr>
          <w:rFonts w:ascii="Times New Roman" w:eastAsia="Times New Roman" w:hAnsi="Times New Roman" w:cs="Times New Roman"/>
          <w:sz w:val="24"/>
          <w:szCs w:val="24"/>
        </w:rPr>
        <w:instrText xml:space="preserve"> HYPERLINK "https://www.thenews.com.pk/writer/nayeema-ahmad-mahjoor" </w:instrText>
      </w:r>
      <w:r w:rsidRPr="00CD02D5">
        <w:rPr>
          <w:rFonts w:ascii="Times New Roman" w:eastAsia="Times New Roman" w:hAnsi="Times New Roman" w:cs="Times New Roman"/>
          <w:sz w:val="24"/>
          <w:szCs w:val="24"/>
        </w:rPr>
        <w:fldChar w:fldCharType="separate"/>
      </w:r>
      <w:proofErr w:type="spellStart"/>
      <w:r w:rsidRPr="00CD02D5">
        <w:rPr>
          <w:rFonts w:ascii="Times New Roman" w:eastAsia="Times New Roman" w:hAnsi="Times New Roman" w:cs="Times New Roman"/>
          <w:color w:val="0000FF"/>
          <w:sz w:val="24"/>
          <w:szCs w:val="24"/>
          <w:u w:val="single"/>
        </w:rPr>
        <w:t>Nayeema</w:t>
      </w:r>
      <w:proofErr w:type="spellEnd"/>
      <w:r w:rsidRPr="00CD02D5">
        <w:rPr>
          <w:rFonts w:ascii="Times New Roman" w:eastAsia="Times New Roman" w:hAnsi="Times New Roman" w:cs="Times New Roman"/>
          <w:color w:val="0000FF"/>
          <w:sz w:val="24"/>
          <w:szCs w:val="24"/>
          <w:u w:val="single"/>
        </w:rPr>
        <w:t xml:space="preserve"> Ahmad </w:t>
      </w:r>
      <w:proofErr w:type="spellStart"/>
      <w:r w:rsidRPr="00CD02D5">
        <w:rPr>
          <w:rFonts w:ascii="Times New Roman" w:eastAsia="Times New Roman" w:hAnsi="Times New Roman" w:cs="Times New Roman"/>
          <w:color w:val="0000FF"/>
          <w:sz w:val="24"/>
          <w:szCs w:val="24"/>
          <w:u w:val="single"/>
        </w:rPr>
        <w:t>Mahjoor</w:t>
      </w:r>
      <w:proofErr w:type="spellEnd"/>
      <w:r w:rsidRPr="00CD02D5">
        <w:rPr>
          <w:rFonts w:ascii="Times New Roman" w:eastAsia="Times New Roman" w:hAnsi="Times New Roman" w:cs="Times New Roman"/>
          <w:sz w:val="24"/>
          <w:szCs w:val="24"/>
        </w:rPr>
        <w:fldChar w:fldCharType="end"/>
      </w:r>
    </w:p>
    <w:p w:rsidR="00CD02D5" w:rsidRPr="00CD02D5" w:rsidRDefault="00CD02D5" w:rsidP="00CD02D5">
      <w:pPr>
        <w:spacing w:after="0"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February 25, 2021 </w:t>
      </w:r>
    </w:p>
    <w:p w:rsidR="00CD02D5" w:rsidRPr="00CD02D5" w:rsidRDefault="00CD02D5" w:rsidP="00CD02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02D5">
        <w:rPr>
          <w:rFonts w:ascii="Times New Roman" w:eastAsia="Times New Roman" w:hAnsi="Times New Roman" w:cs="Times New Roman"/>
          <w:b/>
          <w:bCs/>
          <w:kern w:val="36"/>
          <w:sz w:val="48"/>
          <w:szCs w:val="48"/>
        </w:rPr>
        <w:t xml:space="preserve">Looking back at </w:t>
      </w:r>
      <w:proofErr w:type="spellStart"/>
      <w:r w:rsidRPr="00CD02D5">
        <w:rPr>
          <w:rFonts w:ascii="Times New Roman" w:eastAsia="Times New Roman" w:hAnsi="Times New Roman" w:cs="Times New Roman"/>
          <w:b/>
          <w:bCs/>
          <w:kern w:val="36"/>
          <w:sz w:val="48"/>
          <w:szCs w:val="48"/>
        </w:rPr>
        <w:t>Pulwama</w:t>
      </w:r>
      <w:proofErr w:type="spellEnd"/>
      <w:r w:rsidRPr="00CD02D5">
        <w:rPr>
          <w:rFonts w:ascii="Times New Roman" w:eastAsia="Times New Roman" w:hAnsi="Times New Roman" w:cs="Times New Roman"/>
          <w:b/>
          <w:bCs/>
          <w:kern w:val="36"/>
          <w:sz w:val="48"/>
          <w:szCs w:val="48"/>
        </w:rPr>
        <w:t xml:space="preserve"> </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Remember the 16th of February 2019, when news of a suicide attack near </w:t>
      </w:r>
      <w:proofErr w:type="spellStart"/>
      <w:r w:rsidRPr="00CD02D5">
        <w:rPr>
          <w:rFonts w:ascii="Times New Roman" w:eastAsia="Times New Roman" w:hAnsi="Times New Roman" w:cs="Times New Roman"/>
          <w:sz w:val="24"/>
          <w:szCs w:val="24"/>
        </w:rPr>
        <w:t>Pulwama</w:t>
      </w:r>
      <w:proofErr w:type="spellEnd"/>
      <w:r w:rsidRPr="00CD02D5">
        <w:rPr>
          <w:rFonts w:ascii="Times New Roman" w:eastAsia="Times New Roman" w:hAnsi="Times New Roman" w:cs="Times New Roman"/>
          <w:sz w:val="24"/>
          <w:szCs w:val="24"/>
        </w:rPr>
        <w:t xml:space="preserve"> on the Jammu and Kashmir National highway broke in which 40 Indian soldiers were confirmed dead. The Indian military convoy had thousands of paramilitary troops in 78 military vehicles that were being deployed in different parts of the erstwhile state. </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It should be noted that there is a 24-hour strict military guard on this highway. Civilian traffic is altogether stopped for hours until the military convoy reaches its destination. Citizens and drivers have repeatedly demanded that the guard be relaxed for emergency vehicles, but no one has responded so far.</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A few days before the </w:t>
      </w:r>
      <w:proofErr w:type="spellStart"/>
      <w:r w:rsidRPr="00CD02D5">
        <w:rPr>
          <w:rFonts w:ascii="Times New Roman" w:eastAsia="Times New Roman" w:hAnsi="Times New Roman" w:cs="Times New Roman"/>
          <w:sz w:val="24"/>
          <w:szCs w:val="24"/>
        </w:rPr>
        <w:t>Pulwama</w:t>
      </w:r>
      <w:proofErr w:type="spellEnd"/>
      <w:r w:rsidRPr="00CD02D5">
        <w:rPr>
          <w:rFonts w:ascii="Times New Roman" w:eastAsia="Times New Roman" w:hAnsi="Times New Roman" w:cs="Times New Roman"/>
          <w:sz w:val="24"/>
          <w:szCs w:val="24"/>
        </w:rPr>
        <w:t xml:space="preserve"> attack, the parliamentary election campaign was in full swing in India. Opinion polls had shown that the BJP's popularity had plummeted due to the economic downturn and the deteriorating law and order situation across the country. And the ruling BJP may not be able to get the seats it needed to return to power. Some analysts predicted a hung parliament that could again bring a weak coalition government at the centre. But the </w:t>
      </w:r>
      <w:proofErr w:type="spellStart"/>
      <w:r w:rsidRPr="00CD02D5">
        <w:rPr>
          <w:rFonts w:ascii="Times New Roman" w:eastAsia="Times New Roman" w:hAnsi="Times New Roman" w:cs="Times New Roman"/>
          <w:sz w:val="24"/>
          <w:szCs w:val="24"/>
        </w:rPr>
        <w:t>Pulwama</w:t>
      </w:r>
      <w:proofErr w:type="spellEnd"/>
      <w:r w:rsidRPr="00CD02D5">
        <w:rPr>
          <w:rFonts w:ascii="Times New Roman" w:eastAsia="Times New Roman" w:hAnsi="Times New Roman" w:cs="Times New Roman"/>
          <w:sz w:val="24"/>
          <w:szCs w:val="24"/>
        </w:rPr>
        <w:t xml:space="preserve"> attack changed the course and the BJP won with a landslide victory.</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The militant outfit, </w:t>
      </w:r>
      <w:proofErr w:type="spellStart"/>
      <w:r w:rsidRPr="00CD02D5">
        <w:rPr>
          <w:rFonts w:ascii="Times New Roman" w:eastAsia="Times New Roman" w:hAnsi="Times New Roman" w:cs="Times New Roman"/>
          <w:sz w:val="24"/>
          <w:szCs w:val="24"/>
        </w:rPr>
        <w:t>Jaish</w:t>
      </w:r>
      <w:proofErr w:type="spellEnd"/>
      <w:r w:rsidRPr="00CD02D5">
        <w:rPr>
          <w:rFonts w:ascii="Times New Roman" w:eastAsia="Times New Roman" w:hAnsi="Times New Roman" w:cs="Times New Roman"/>
          <w:sz w:val="24"/>
          <w:szCs w:val="24"/>
        </w:rPr>
        <w:t xml:space="preserve">-e-Muhammad, claimed responsibility for the attack in a newspaper message. The video of </w:t>
      </w:r>
      <w:proofErr w:type="spellStart"/>
      <w:r w:rsidRPr="00CD02D5">
        <w:rPr>
          <w:rFonts w:ascii="Times New Roman" w:eastAsia="Times New Roman" w:hAnsi="Times New Roman" w:cs="Times New Roman"/>
          <w:sz w:val="24"/>
          <w:szCs w:val="24"/>
        </w:rPr>
        <w:t>Adil</w:t>
      </w:r>
      <w:proofErr w:type="spellEnd"/>
      <w:r w:rsidRPr="00CD02D5">
        <w:rPr>
          <w:rFonts w:ascii="Times New Roman" w:eastAsia="Times New Roman" w:hAnsi="Times New Roman" w:cs="Times New Roman"/>
          <w:sz w:val="24"/>
          <w:szCs w:val="24"/>
        </w:rPr>
        <w:t xml:space="preserve"> Ahmed, a 20-year-old suicide bomber, went viral, as well as the collision of a car with a military truck. Watching this video of horror and carnage, everyone was on fire. It was highly publicized in the media, emotional speeches and statements came pouring in, and the demand for teaching Pakistan a tough lesson increased, thousands of </w:t>
      </w:r>
      <w:proofErr w:type="spellStart"/>
      <w:r w:rsidRPr="00CD02D5">
        <w:rPr>
          <w:rFonts w:ascii="Times New Roman" w:eastAsia="Times New Roman" w:hAnsi="Times New Roman" w:cs="Times New Roman"/>
          <w:sz w:val="24"/>
          <w:szCs w:val="24"/>
        </w:rPr>
        <w:t>hashtags</w:t>
      </w:r>
      <w:proofErr w:type="spellEnd"/>
      <w:r w:rsidRPr="00CD02D5">
        <w:rPr>
          <w:rFonts w:ascii="Times New Roman" w:eastAsia="Times New Roman" w:hAnsi="Times New Roman" w:cs="Times New Roman"/>
          <w:sz w:val="24"/>
          <w:szCs w:val="24"/>
        </w:rPr>
        <w:t xml:space="preserve"> surfaced on social media in response to the attack. </w:t>
      </w:r>
      <w:proofErr w:type="gramStart"/>
      <w:r w:rsidRPr="00CD02D5">
        <w:rPr>
          <w:rFonts w:ascii="Times New Roman" w:eastAsia="Times New Roman" w:hAnsi="Times New Roman" w:cs="Times New Roman"/>
          <w:sz w:val="24"/>
          <w:szCs w:val="24"/>
        </w:rPr>
        <w:t xml:space="preserve">Then the story of </w:t>
      </w:r>
      <w:proofErr w:type="spellStart"/>
      <w:r w:rsidRPr="00CD02D5">
        <w:rPr>
          <w:rFonts w:ascii="Times New Roman" w:eastAsia="Times New Roman" w:hAnsi="Times New Roman" w:cs="Times New Roman"/>
          <w:sz w:val="24"/>
          <w:szCs w:val="24"/>
        </w:rPr>
        <w:t>Balakot</w:t>
      </w:r>
      <w:proofErr w:type="spellEnd"/>
      <w:r w:rsidRPr="00CD02D5">
        <w:rPr>
          <w:rFonts w:ascii="Times New Roman" w:eastAsia="Times New Roman" w:hAnsi="Times New Roman" w:cs="Times New Roman"/>
          <w:sz w:val="24"/>
          <w:szCs w:val="24"/>
        </w:rPr>
        <w:t xml:space="preserve"> and the release of </w:t>
      </w:r>
      <w:proofErr w:type="spellStart"/>
      <w:r w:rsidRPr="00CD02D5">
        <w:rPr>
          <w:rFonts w:ascii="Times New Roman" w:eastAsia="Times New Roman" w:hAnsi="Times New Roman" w:cs="Times New Roman"/>
          <w:sz w:val="24"/>
          <w:szCs w:val="24"/>
        </w:rPr>
        <w:t>Abhinandan</w:t>
      </w:r>
      <w:proofErr w:type="spellEnd"/>
      <w:r w:rsidRPr="00CD02D5">
        <w:rPr>
          <w:rFonts w:ascii="Times New Roman" w:eastAsia="Times New Roman" w:hAnsi="Times New Roman" w:cs="Times New Roman"/>
          <w:sz w:val="24"/>
          <w:szCs w:val="24"/>
        </w:rPr>
        <w:t>.....and so on.</w:t>
      </w:r>
      <w:proofErr w:type="gramEnd"/>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I know you are familiar with this whole saga, but I wanted to remind you about the messages most </w:t>
      </w:r>
      <w:proofErr w:type="spellStart"/>
      <w:r w:rsidRPr="00CD02D5">
        <w:rPr>
          <w:rFonts w:ascii="Times New Roman" w:eastAsia="Times New Roman" w:hAnsi="Times New Roman" w:cs="Times New Roman"/>
          <w:sz w:val="24"/>
          <w:szCs w:val="24"/>
        </w:rPr>
        <w:t>Kashmiris</w:t>
      </w:r>
      <w:proofErr w:type="spellEnd"/>
      <w:r w:rsidRPr="00CD02D5">
        <w:rPr>
          <w:rFonts w:ascii="Times New Roman" w:eastAsia="Times New Roman" w:hAnsi="Times New Roman" w:cs="Times New Roman"/>
          <w:sz w:val="24"/>
          <w:szCs w:val="24"/>
        </w:rPr>
        <w:t xml:space="preserve"> had placed on social media which expressed serious concerns about the propaganda machinery. These same messages resonate now with the many political parties and the public today. Do you see any difference in the apprehensions </w:t>
      </w:r>
      <w:proofErr w:type="spellStart"/>
      <w:r w:rsidRPr="00CD02D5">
        <w:rPr>
          <w:rFonts w:ascii="Times New Roman" w:eastAsia="Times New Roman" w:hAnsi="Times New Roman" w:cs="Times New Roman"/>
          <w:sz w:val="24"/>
          <w:szCs w:val="24"/>
        </w:rPr>
        <w:t>Kashmiris</w:t>
      </w:r>
      <w:proofErr w:type="spellEnd"/>
      <w:r w:rsidRPr="00CD02D5">
        <w:rPr>
          <w:rFonts w:ascii="Times New Roman" w:eastAsia="Times New Roman" w:hAnsi="Times New Roman" w:cs="Times New Roman"/>
          <w:sz w:val="24"/>
          <w:szCs w:val="24"/>
        </w:rPr>
        <w:t xml:space="preserve"> had raised earlier? No! That's why it was feared at the time that such an attack would be impossible with so much security on the highway and that something big was brewing inside. It was demanded that an international agency must be made responsible for its investigation.</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People in the valley had warned from day one that there would be something that would turn the BJP's defeat into a victory. It is becoming a global election phenomenon – ultra-nationalist conspiracies being hatched to provoke public sentiment to lure voters.</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But, according to India's opposition parties, this is the first time in the history of India that "an attempt has been made to win votes with the blood of its soldiers".</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lastRenderedPageBreak/>
        <w:t xml:space="preserve">The </w:t>
      </w:r>
      <w:proofErr w:type="spellStart"/>
      <w:r w:rsidRPr="00CD02D5">
        <w:rPr>
          <w:rFonts w:ascii="Times New Roman" w:eastAsia="Times New Roman" w:hAnsi="Times New Roman" w:cs="Times New Roman"/>
          <w:sz w:val="24"/>
          <w:szCs w:val="24"/>
        </w:rPr>
        <w:t>Pulwama</w:t>
      </w:r>
      <w:proofErr w:type="spellEnd"/>
      <w:r w:rsidRPr="00CD02D5">
        <w:rPr>
          <w:rFonts w:ascii="Times New Roman" w:eastAsia="Times New Roman" w:hAnsi="Times New Roman" w:cs="Times New Roman"/>
          <w:sz w:val="24"/>
          <w:szCs w:val="24"/>
        </w:rPr>
        <w:t xml:space="preserve"> attack came to the limelight lately when more than a thousand-page </w:t>
      </w:r>
      <w:proofErr w:type="spellStart"/>
      <w:r w:rsidRPr="00CD02D5">
        <w:rPr>
          <w:rFonts w:ascii="Times New Roman" w:eastAsia="Times New Roman" w:hAnsi="Times New Roman" w:cs="Times New Roman"/>
          <w:sz w:val="24"/>
          <w:szCs w:val="24"/>
        </w:rPr>
        <w:t>WhatsApp</w:t>
      </w:r>
      <w:proofErr w:type="spellEnd"/>
      <w:r w:rsidRPr="00CD02D5">
        <w:rPr>
          <w:rFonts w:ascii="Times New Roman" w:eastAsia="Times New Roman" w:hAnsi="Times New Roman" w:cs="Times New Roman"/>
          <w:sz w:val="24"/>
          <w:szCs w:val="24"/>
        </w:rPr>
        <w:t xml:space="preserve"> messages between </w:t>
      </w:r>
      <w:proofErr w:type="spellStart"/>
      <w:r w:rsidRPr="00CD02D5">
        <w:rPr>
          <w:rFonts w:ascii="Times New Roman" w:eastAsia="Times New Roman" w:hAnsi="Times New Roman" w:cs="Times New Roman"/>
          <w:sz w:val="24"/>
          <w:szCs w:val="24"/>
        </w:rPr>
        <w:t>Partho</w:t>
      </w:r>
      <w:proofErr w:type="spellEnd"/>
      <w:r w:rsidRPr="00CD02D5">
        <w:rPr>
          <w:rFonts w:ascii="Times New Roman" w:eastAsia="Times New Roman" w:hAnsi="Times New Roman" w:cs="Times New Roman"/>
          <w:sz w:val="24"/>
          <w:szCs w:val="24"/>
        </w:rPr>
        <w:t xml:space="preserve"> Das Gupta, former head of the Broadcast Audience Research Council, and an anchor of the media channel, Republic, got leaked. </w:t>
      </w:r>
      <w:proofErr w:type="spellStart"/>
      <w:r w:rsidRPr="00CD02D5">
        <w:rPr>
          <w:rFonts w:ascii="Times New Roman" w:eastAsia="Times New Roman" w:hAnsi="Times New Roman" w:cs="Times New Roman"/>
          <w:sz w:val="24"/>
          <w:szCs w:val="24"/>
        </w:rPr>
        <w:t>Arnab</w:t>
      </w:r>
      <w:proofErr w:type="spellEnd"/>
      <w:r w:rsidRPr="00CD02D5">
        <w:rPr>
          <w:rFonts w:ascii="Times New Roman" w:eastAsia="Times New Roman" w:hAnsi="Times New Roman" w:cs="Times New Roman"/>
          <w:sz w:val="24"/>
          <w:szCs w:val="24"/>
        </w:rPr>
        <w:t xml:space="preserve"> </w:t>
      </w:r>
      <w:proofErr w:type="spellStart"/>
      <w:r w:rsidRPr="00CD02D5">
        <w:rPr>
          <w:rFonts w:ascii="Times New Roman" w:eastAsia="Times New Roman" w:hAnsi="Times New Roman" w:cs="Times New Roman"/>
          <w:sz w:val="24"/>
          <w:szCs w:val="24"/>
        </w:rPr>
        <w:t>Goswami</w:t>
      </w:r>
      <w:proofErr w:type="spellEnd"/>
      <w:r w:rsidRPr="00CD02D5">
        <w:rPr>
          <w:rFonts w:ascii="Times New Roman" w:eastAsia="Times New Roman" w:hAnsi="Times New Roman" w:cs="Times New Roman"/>
          <w:sz w:val="24"/>
          <w:szCs w:val="24"/>
        </w:rPr>
        <w:t xml:space="preserve"> was arrested a few months before and soon released in connection with the suicide case of a designer, </w:t>
      </w:r>
      <w:proofErr w:type="spellStart"/>
      <w:r w:rsidRPr="00CD02D5">
        <w:rPr>
          <w:rFonts w:ascii="Times New Roman" w:eastAsia="Times New Roman" w:hAnsi="Times New Roman" w:cs="Times New Roman"/>
          <w:sz w:val="24"/>
          <w:szCs w:val="24"/>
        </w:rPr>
        <w:t>Anu</w:t>
      </w:r>
      <w:proofErr w:type="spellEnd"/>
      <w:r w:rsidRPr="00CD02D5">
        <w:rPr>
          <w:rFonts w:ascii="Times New Roman" w:eastAsia="Times New Roman" w:hAnsi="Times New Roman" w:cs="Times New Roman"/>
          <w:sz w:val="24"/>
          <w:szCs w:val="24"/>
        </w:rPr>
        <w:t xml:space="preserve"> </w:t>
      </w:r>
      <w:proofErr w:type="spellStart"/>
      <w:r w:rsidRPr="00CD02D5">
        <w:rPr>
          <w:rFonts w:ascii="Times New Roman" w:eastAsia="Times New Roman" w:hAnsi="Times New Roman" w:cs="Times New Roman"/>
          <w:sz w:val="24"/>
          <w:szCs w:val="24"/>
        </w:rPr>
        <w:t>Naik</w:t>
      </w:r>
      <w:proofErr w:type="spellEnd"/>
      <w:r w:rsidRPr="00CD02D5">
        <w:rPr>
          <w:rFonts w:ascii="Times New Roman" w:eastAsia="Times New Roman" w:hAnsi="Times New Roman" w:cs="Times New Roman"/>
          <w:sz w:val="24"/>
          <w:szCs w:val="24"/>
        </w:rPr>
        <w:t>.</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In these </w:t>
      </w:r>
      <w:proofErr w:type="spellStart"/>
      <w:r w:rsidRPr="00CD02D5">
        <w:rPr>
          <w:rFonts w:ascii="Times New Roman" w:eastAsia="Times New Roman" w:hAnsi="Times New Roman" w:cs="Times New Roman"/>
          <w:sz w:val="24"/>
          <w:szCs w:val="24"/>
        </w:rPr>
        <w:t>WhatsApp</w:t>
      </w:r>
      <w:proofErr w:type="spellEnd"/>
      <w:r w:rsidRPr="00CD02D5">
        <w:rPr>
          <w:rFonts w:ascii="Times New Roman" w:eastAsia="Times New Roman" w:hAnsi="Times New Roman" w:cs="Times New Roman"/>
          <w:sz w:val="24"/>
          <w:szCs w:val="24"/>
        </w:rPr>
        <w:t xml:space="preserve"> chats, </w:t>
      </w:r>
      <w:proofErr w:type="spellStart"/>
      <w:r w:rsidRPr="00CD02D5">
        <w:rPr>
          <w:rFonts w:ascii="Times New Roman" w:eastAsia="Times New Roman" w:hAnsi="Times New Roman" w:cs="Times New Roman"/>
          <w:sz w:val="24"/>
          <w:szCs w:val="24"/>
        </w:rPr>
        <w:t>Arnab</w:t>
      </w:r>
      <w:proofErr w:type="spellEnd"/>
      <w:r w:rsidRPr="00CD02D5">
        <w:rPr>
          <w:rFonts w:ascii="Times New Roman" w:eastAsia="Times New Roman" w:hAnsi="Times New Roman" w:cs="Times New Roman"/>
          <w:sz w:val="24"/>
          <w:szCs w:val="24"/>
        </w:rPr>
        <w:t xml:space="preserve"> purportedly writes about the </w:t>
      </w:r>
      <w:proofErr w:type="spellStart"/>
      <w:r w:rsidRPr="00CD02D5">
        <w:rPr>
          <w:rFonts w:ascii="Times New Roman" w:eastAsia="Times New Roman" w:hAnsi="Times New Roman" w:cs="Times New Roman"/>
          <w:sz w:val="24"/>
          <w:szCs w:val="24"/>
        </w:rPr>
        <w:t>Pulwama</w:t>
      </w:r>
      <w:proofErr w:type="spellEnd"/>
      <w:r w:rsidRPr="00CD02D5">
        <w:rPr>
          <w:rFonts w:ascii="Times New Roman" w:eastAsia="Times New Roman" w:hAnsi="Times New Roman" w:cs="Times New Roman"/>
          <w:sz w:val="24"/>
          <w:szCs w:val="24"/>
        </w:rPr>
        <w:t xml:space="preserve"> attack that "this attack we have won like crazy" and then, "India's response would be "bigger than a normal air strike".</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It was also revealed through the chats that </w:t>
      </w:r>
      <w:proofErr w:type="spellStart"/>
      <w:r w:rsidRPr="00CD02D5">
        <w:rPr>
          <w:rFonts w:ascii="Times New Roman" w:eastAsia="Times New Roman" w:hAnsi="Times New Roman" w:cs="Times New Roman"/>
          <w:sz w:val="24"/>
          <w:szCs w:val="24"/>
        </w:rPr>
        <w:t>Arnab</w:t>
      </w:r>
      <w:proofErr w:type="spellEnd"/>
      <w:r w:rsidRPr="00CD02D5">
        <w:rPr>
          <w:rFonts w:ascii="Times New Roman" w:eastAsia="Times New Roman" w:hAnsi="Times New Roman" w:cs="Times New Roman"/>
          <w:sz w:val="24"/>
          <w:szCs w:val="24"/>
        </w:rPr>
        <w:t xml:space="preserve"> </w:t>
      </w:r>
      <w:proofErr w:type="spellStart"/>
      <w:r w:rsidRPr="00CD02D5">
        <w:rPr>
          <w:rFonts w:ascii="Times New Roman" w:eastAsia="Times New Roman" w:hAnsi="Times New Roman" w:cs="Times New Roman"/>
          <w:sz w:val="24"/>
          <w:szCs w:val="24"/>
        </w:rPr>
        <w:t>Goswami</w:t>
      </w:r>
      <w:proofErr w:type="spellEnd"/>
      <w:r w:rsidRPr="00CD02D5">
        <w:rPr>
          <w:rFonts w:ascii="Times New Roman" w:eastAsia="Times New Roman" w:hAnsi="Times New Roman" w:cs="Times New Roman"/>
          <w:sz w:val="24"/>
          <w:szCs w:val="24"/>
        </w:rPr>
        <w:t xml:space="preserve"> is close to Prime Minister </w:t>
      </w:r>
      <w:proofErr w:type="spellStart"/>
      <w:r w:rsidRPr="00CD02D5">
        <w:rPr>
          <w:rFonts w:ascii="Times New Roman" w:eastAsia="Times New Roman" w:hAnsi="Times New Roman" w:cs="Times New Roman"/>
          <w:sz w:val="24"/>
          <w:szCs w:val="24"/>
        </w:rPr>
        <w:t>Narendra</w:t>
      </w:r>
      <w:proofErr w:type="spellEnd"/>
      <w:r w:rsidRPr="00CD02D5">
        <w:rPr>
          <w:rFonts w:ascii="Times New Roman" w:eastAsia="Times New Roman" w:hAnsi="Times New Roman" w:cs="Times New Roman"/>
          <w:sz w:val="24"/>
          <w:szCs w:val="24"/>
        </w:rPr>
        <w:t xml:space="preserve"> </w:t>
      </w:r>
      <w:proofErr w:type="spellStart"/>
      <w:r w:rsidRPr="00CD02D5">
        <w:rPr>
          <w:rFonts w:ascii="Times New Roman" w:eastAsia="Times New Roman" w:hAnsi="Times New Roman" w:cs="Times New Roman"/>
          <w:sz w:val="24"/>
          <w:szCs w:val="24"/>
        </w:rPr>
        <w:t>Modi</w:t>
      </w:r>
      <w:proofErr w:type="spellEnd"/>
      <w:r w:rsidRPr="00CD02D5">
        <w:rPr>
          <w:rFonts w:ascii="Times New Roman" w:eastAsia="Times New Roman" w:hAnsi="Times New Roman" w:cs="Times New Roman"/>
          <w:sz w:val="24"/>
          <w:szCs w:val="24"/>
        </w:rPr>
        <w:t xml:space="preserve"> and most of his ministers. The court has not yet commented on the messages nor ordered an investigation.</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proofErr w:type="spellStart"/>
      <w:r w:rsidRPr="00CD02D5">
        <w:rPr>
          <w:rFonts w:ascii="Times New Roman" w:eastAsia="Times New Roman" w:hAnsi="Times New Roman" w:cs="Times New Roman"/>
          <w:sz w:val="24"/>
          <w:szCs w:val="24"/>
        </w:rPr>
        <w:t>Arnab</w:t>
      </w:r>
      <w:proofErr w:type="spellEnd"/>
      <w:r w:rsidRPr="00CD02D5">
        <w:rPr>
          <w:rFonts w:ascii="Times New Roman" w:eastAsia="Times New Roman" w:hAnsi="Times New Roman" w:cs="Times New Roman"/>
          <w:sz w:val="24"/>
          <w:szCs w:val="24"/>
        </w:rPr>
        <w:t xml:space="preserve"> </w:t>
      </w:r>
      <w:proofErr w:type="spellStart"/>
      <w:r w:rsidRPr="00CD02D5">
        <w:rPr>
          <w:rFonts w:ascii="Times New Roman" w:eastAsia="Times New Roman" w:hAnsi="Times New Roman" w:cs="Times New Roman"/>
          <w:sz w:val="24"/>
          <w:szCs w:val="24"/>
        </w:rPr>
        <w:t>Goswami</w:t>
      </w:r>
      <w:proofErr w:type="spellEnd"/>
      <w:r w:rsidRPr="00CD02D5">
        <w:rPr>
          <w:rFonts w:ascii="Times New Roman" w:eastAsia="Times New Roman" w:hAnsi="Times New Roman" w:cs="Times New Roman"/>
          <w:sz w:val="24"/>
          <w:szCs w:val="24"/>
        </w:rPr>
        <w:t xml:space="preserve"> may not have guessed that a time would come when he would be arrested, and his mobile phone messages would be presented in court and then come into the public domain. After two years of the BJP's electoral victory, the question is: ‘was the </w:t>
      </w:r>
      <w:proofErr w:type="spellStart"/>
      <w:r w:rsidRPr="00CD02D5">
        <w:rPr>
          <w:rFonts w:ascii="Times New Roman" w:eastAsia="Times New Roman" w:hAnsi="Times New Roman" w:cs="Times New Roman"/>
          <w:sz w:val="24"/>
          <w:szCs w:val="24"/>
        </w:rPr>
        <w:t>Pulwama</w:t>
      </w:r>
      <w:proofErr w:type="spellEnd"/>
      <w:r w:rsidRPr="00CD02D5">
        <w:rPr>
          <w:rFonts w:ascii="Times New Roman" w:eastAsia="Times New Roman" w:hAnsi="Times New Roman" w:cs="Times New Roman"/>
          <w:sz w:val="24"/>
          <w:szCs w:val="24"/>
        </w:rPr>
        <w:t xml:space="preserve"> attack carried out under a plan?’</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The question is not just raised by the opposition parties of India but by most of India's intellectuals, former army generals, thousands of students, NGOs, and millions of farmers who are protesting against the agriculture laws passed by the BJP government a few months ago.</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Indian journalist Khalid Mustafa says, "The BJP has revived imperialism by undermining the Indian constitution, imprisoning the 22-year-old girl, </w:t>
      </w:r>
      <w:proofErr w:type="spellStart"/>
      <w:r w:rsidRPr="00CD02D5">
        <w:rPr>
          <w:rFonts w:ascii="Times New Roman" w:eastAsia="Times New Roman" w:hAnsi="Times New Roman" w:cs="Times New Roman"/>
          <w:sz w:val="24"/>
          <w:szCs w:val="24"/>
        </w:rPr>
        <w:t>Disha</w:t>
      </w:r>
      <w:proofErr w:type="spellEnd"/>
      <w:r w:rsidRPr="00CD02D5">
        <w:rPr>
          <w:rFonts w:ascii="Times New Roman" w:eastAsia="Times New Roman" w:hAnsi="Times New Roman" w:cs="Times New Roman"/>
          <w:sz w:val="24"/>
          <w:szCs w:val="24"/>
        </w:rPr>
        <w:t xml:space="preserve"> Ravi for issuing toolkits on social media in </w:t>
      </w:r>
      <w:proofErr w:type="spellStart"/>
      <w:r w:rsidRPr="00CD02D5">
        <w:rPr>
          <w:rFonts w:ascii="Times New Roman" w:eastAsia="Times New Roman" w:hAnsi="Times New Roman" w:cs="Times New Roman"/>
          <w:sz w:val="24"/>
          <w:szCs w:val="24"/>
        </w:rPr>
        <w:t>favour</w:t>
      </w:r>
      <w:proofErr w:type="spellEnd"/>
      <w:r w:rsidRPr="00CD02D5">
        <w:rPr>
          <w:rFonts w:ascii="Times New Roman" w:eastAsia="Times New Roman" w:hAnsi="Times New Roman" w:cs="Times New Roman"/>
          <w:sz w:val="24"/>
          <w:szCs w:val="24"/>
        </w:rPr>
        <w:t xml:space="preserve"> of farmer's protest plan. It has tortured dozens of young people on Republic Day and made them disappear without letting their parents know where they have been and has created religious hatred by calling thousands of farmers </w:t>
      </w:r>
      <w:proofErr w:type="spellStart"/>
      <w:r w:rsidRPr="00CD02D5">
        <w:rPr>
          <w:rFonts w:ascii="Times New Roman" w:eastAsia="Times New Roman" w:hAnsi="Times New Roman" w:cs="Times New Roman"/>
          <w:sz w:val="24"/>
          <w:szCs w:val="24"/>
        </w:rPr>
        <w:t>Khalistani</w:t>
      </w:r>
      <w:proofErr w:type="spellEnd"/>
      <w:r w:rsidRPr="00CD02D5">
        <w:rPr>
          <w:rFonts w:ascii="Times New Roman" w:eastAsia="Times New Roman" w:hAnsi="Times New Roman" w:cs="Times New Roman"/>
          <w:sz w:val="24"/>
          <w:szCs w:val="24"/>
        </w:rPr>
        <w:t xml:space="preserve"> or seditionists".</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 xml:space="preserve">It is important to remember that </w:t>
      </w:r>
      <w:proofErr w:type="spellStart"/>
      <w:r w:rsidRPr="00CD02D5">
        <w:rPr>
          <w:rFonts w:ascii="Times New Roman" w:eastAsia="Times New Roman" w:hAnsi="Times New Roman" w:cs="Times New Roman"/>
          <w:sz w:val="24"/>
          <w:szCs w:val="24"/>
        </w:rPr>
        <w:t>Kashmiris</w:t>
      </w:r>
      <w:proofErr w:type="spellEnd"/>
      <w:r w:rsidRPr="00CD02D5">
        <w:rPr>
          <w:rFonts w:ascii="Times New Roman" w:eastAsia="Times New Roman" w:hAnsi="Times New Roman" w:cs="Times New Roman"/>
          <w:sz w:val="24"/>
          <w:szCs w:val="24"/>
        </w:rPr>
        <w:t xml:space="preserve"> are more familiar with the contours of India's political parties than the political parties themselves. </w:t>
      </w:r>
      <w:proofErr w:type="spellStart"/>
      <w:r w:rsidRPr="00CD02D5">
        <w:rPr>
          <w:rFonts w:ascii="Times New Roman" w:eastAsia="Times New Roman" w:hAnsi="Times New Roman" w:cs="Times New Roman"/>
          <w:sz w:val="24"/>
          <w:szCs w:val="24"/>
        </w:rPr>
        <w:t>Kashmiris</w:t>
      </w:r>
      <w:proofErr w:type="spellEnd"/>
      <w:r w:rsidRPr="00CD02D5">
        <w:rPr>
          <w:rFonts w:ascii="Times New Roman" w:eastAsia="Times New Roman" w:hAnsi="Times New Roman" w:cs="Times New Roman"/>
          <w:sz w:val="24"/>
          <w:szCs w:val="24"/>
        </w:rPr>
        <w:t xml:space="preserve"> had warned that those who remained silent on the policies of the </w:t>
      </w:r>
      <w:proofErr w:type="spellStart"/>
      <w:r w:rsidRPr="00CD02D5">
        <w:rPr>
          <w:rFonts w:ascii="Times New Roman" w:eastAsia="Times New Roman" w:hAnsi="Times New Roman" w:cs="Times New Roman"/>
          <w:sz w:val="24"/>
          <w:szCs w:val="24"/>
        </w:rPr>
        <w:t>Hindutva</w:t>
      </w:r>
      <w:proofErr w:type="spellEnd"/>
      <w:r w:rsidRPr="00CD02D5">
        <w:rPr>
          <w:rFonts w:ascii="Times New Roman" w:eastAsia="Times New Roman" w:hAnsi="Times New Roman" w:cs="Times New Roman"/>
          <w:sz w:val="24"/>
          <w:szCs w:val="24"/>
        </w:rPr>
        <w:t xml:space="preserve"> leadership in Kashmir should not think that they would be spared this torment.</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The 12 million people of Jammu and Kashmir had time and again predicted that the physical, mental, political and economic subjugation they had been under for decades would be borne by every citizen of India one day.</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Lockdowns, crackdowns, killings, prisons, sanctions, and economic hardship – this is what Jammu and Kashmir had been made to suffer under the pretext of ‘terrorism’. More than a billion people of India are only watching the trailer now; the actual film is yet to be released.</w:t>
      </w:r>
    </w:p>
    <w:p w:rsidR="00CD02D5" w:rsidRPr="00CD02D5" w:rsidRDefault="00CD02D5" w:rsidP="00CD02D5">
      <w:pPr>
        <w:spacing w:before="100" w:beforeAutospacing="1" w:after="100" w:afterAutospacing="1" w:line="240" w:lineRule="auto"/>
        <w:rPr>
          <w:rFonts w:ascii="Times New Roman" w:eastAsia="Times New Roman" w:hAnsi="Times New Roman" w:cs="Times New Roman"/>
          <w:sz w:val="24"/>
          <w:szCs w:val="24"/>
        </w:rPr>
      </w:pPr>
      <w:r w:rsidRPr="00CD02D5">
        <w:rPr>
          <w:rFonts w:ascii="Times New Roman" w:eastAsia="Times New Roman" w:hAnsi="Times New Roman" w:cs="Times New Roman"/>
          <w:sz w:val="24"/>
          <w:szCs w:val="24"/>
        </w:rPr>
        <w:t>The writer is a Kashmiri activist and former journalist.</w:t>
      </w:r>
    </w:p>
    <w:p w:rsidR="008E560E" w:rsidRDefault="008E560E"/>
    <w:sectPr w:rsidR="008E560E" w:rsidSect="008E5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2ED9"/>
    <w:multiLevelType w:val="multilevel"/>
    <w:tmpl w:val="DB92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60D84"/>
    <w:multiLevelType w:val="multilevel"/>
    <w:tmpl w:val="410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2D5"/>
    <w:rsid w:val="008E560E"/>
    <w:rsid w:val="00CD02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0E"/>
  </w:style>
  <w:style w:type="paragraph" w:styleId="Heading1">
    <w:name w:val="heading 1"/>
    <w:basedOn w:val="Normal"/>
    <w:link w:val="Heading1Char"/>
    <w:uiPriority w:val="9"/>
    <w:qFormat/>
    <w:rsid w:val="00CD02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2D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D02D5"/>
    <w:rPr>
      <w:color w:val="0000FF"/>
      <w:u w:val="single"/>
    </w:rPr>
  </w:style>
  <w:style w:type="character" w:customStyle="1" w:styleId="authorfullname">
    <w:name w:val="authorfullname"/>
    <w:basedOn w:val="DefaultParagraphFont"/>
    <w:rsid w:val="00CD02D5"/>
  </w:style>
  <w:style w:type="paragraph" w:styleId="NormalWeb">
    <w:name w:val="Normal (Web)"/>
    <w:basedOn w:val="Normal"/>
    <w:uiPriority w:val="99"/>
    <w:semiHidden/>
    <w:unhideWhenUsed/>
    <w:rsid w:val="00CD02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771947">
      <w:bodyDiv w:val="1"/>
      <w:marLeft w:val="0"/>
      <w:marRight w:val="0"/>
      <w:marTop w:val="0"/>
      <w:marBottom w:val="0"/>
      <w:divBdr>
        <w:top w:val="none" w:sz="0" w:space="0" w:color="auto"/>
        <w:left w:val="none" w:sz="0" w:space="0" w:color="auto"/>
        <w:bottom w:val="none" w:sz="0" w:space="0" w:color="auto"/>
        <w:right w:val="none" w:sz="0" w:space="0" w:color="auto"/>
      </w:divBdr>
      <w:divsChild>
        <w:div w:id="759760163">
          <w:marLeft w:val="0"/>
          <w:marRight w:val="0"/>
          <w:marTop w:val="0"/>
          <w:marBottom w:val="0"/>
          <w:divBdr>
            <w:top w:val="none" w:sz="0" w:space="0" w:color="auto"/>
            <w:left w:val="none" w:sz="0" w:space="0" w:color="auto"/>
            <w:bottom w:val="none" w:sz="0" w:space="0" w:color="auto"/>
            <w:right w:val="none" w:sz="0" w:space="0" w:color="auto"/>
          </w:divBdr>
          <w:divsChild>
            <w:div w:id="899562828">
              <w:marLeft w:val="0"/>
              <w:marRight w:val="0"/>
              <w:marTop w:val="0"/>
              <w:marBottom w:val="0"/>
              <w:divBdr>
                <w:top w:val="none" w:sz="0" w:space="0" w:color="auto"/>
                <w:left w:val="none" w:sz="0" w:space="0" w:color="auto"/>
                <w:bottom w:val="none" w:sz="0" w:space="0" w:color="auto"/>
                <w:right w:val="none" w:sz="0" w:space="0" w:color="auto"/>
              </w:divBdr>
              <w:divsChild>
                <w:div w:id="639267207">
                  <w:marLeft w:val="0"/>
                  <w:marRight w:val="0"/>
                  <w:marTop w:val="0"/>
                  <w:marBottom w:val="0"/>
                  <w:divBdr>
                    <w:top w:val="none" w:sz="0" w:space="0" w:color="auto"/>
                    <w:left w:val="none" w:sz="0" w:space="0" w:color="auto"/>
                    <w:bottom w:val="none" w:sz="0" w:space="0" w:color="auto"/>
                    <w:right w:val="none" w:sz="0" w:space="0" w:color="auto"/>
                  </w:divBdr>
                  <w:divsChild>
                    <w:div w:id="1170103517">
                      <w:marLeft w:val="0"/>
                      <w:marRight w:val="0"/>
                      <w:marTop w:val="0"/>
                      <w:marBottom w:val="0"/>
                      <w:divBdr>
                        <w:top w:val="none" w:sz="0" w:space="0" w:color="auto"/>
                        <w:left w:val="none" w:sz="0" w:space="0" w:color="auto"/>
                        <w:bottom w:val="none" w:sz="0" w:space="0" w:color="auto"/>
                        <w:right w:val="none" w:sz="0" w:space="0" w:color="auto"/>
                      </w:divBdr>
                    </w:div>
                  </w:divsChild>
                </w:div>
                <w:div w:id="1898466586">
                  <w:marLeft w:val="0"/>
                  <w:marRight w:val="0"/>
                  <w:marTop w:val="0"/>
                  <w:marBottom w:val="0"/>
                  <w:divBdr>
                    <w:top w:val="none" w:sz="0" w:space="0" w:color="auto"/>
                    <w:left w:val="none" w:sz="0" w:space="0" w:color="auto"/>
                    <w:bottom w:val="none" w:sz="0" w:space="0" w:color="auto"/>
                    <w:right w:val="none" w:sz="0" w:space="0" w:color="auto"/>
                  </w:divBdr>
                </w:div>
                <w:div w:id="7157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9243">
          <w:marLeft w:val="0"/>
          <w:marRight w:val="0"/>
          <w:marTop w:val="0"/>
          <w:marBottom w:val="0"/>
          <w:divBdr>
            <w:top w:val="none" w:sz="0" w:space="0" w:color="auto"/>
            <w:left w:val="none" w:sz="0" w:space="0" w:color="auto"/>
            <w:bottom w:val="none" w:sz="0" w:space="0" w:color="auto"/>
            <w:right w:val="none" w:sz="0" w:space="0" w:color="auto"/>
          </w:divBdr>
          <w:divsChild>
            <w:div w:id="1043751185">
              <w:marLeft w:val="0"/>
              <w:marRight w:val="0"/>
              <w:marTop w:val="0"/>
              <w:marBottom w:val="0"/>
              <w:divBdr>
                <w:top w:val="none" w:sz="0" w:space="0" w:color="auto"/>
                <w:left w:val="none" w:sz="0" w:space="0" w:color="auto"/>
                <w:bottom w:val="none" w:sz="0" w:space="0" w:color="auto"/>
                <w:right w:val="none" w:sz="0" w:space="0" w:color="auto"/>
              </w:divBdr>
              <w:divsChild>
                <w:div w:id="541675670">
                  <w:marLeft w:val="0"/>
                  <w:marRight w:val="0"/>
                  <w:marTop w:val="0"/>
                  <w:marBottom w:val="0"/>
                  <w:divBdr>
                    <w:top w:val="none" w:sz="0" w:space="0" w:color="auto"/>
                    <w:left w:val="none" w:sz="0" w:space="0" w:color="auto"/>
                    <w:bottom w:val="none" w:sz="0" w:space="0" w:color="auto"/>
                    <w:right w:val="none" w:sz="0" w:space="0" w:color="auto"/>
                  </w:divBdr>
                </w:div>
                <w:div w:id="520707492">
                  <w:marLeft w:val="0"/>
                  <w:marRight w:val="0"/>
                  <w:marTop w:val="0"/>
                  <w:marBottom w:val="0"/>
                  <w:divBdr>
                    <w:top w:val="none" w:sz="0" w:space="0" w:color="auto"/>
                    <w:left w:val="none" w:sz="0" w:space="0" w:color="auto"/>
                    <w:bottom w:val="none" w:sz="0" w:space="0" w:color="auto"/>
                    <w:right w:val="none" w:sz="0" w:space="0" w:color="auto"/>
                  </w:divBdr>
                </w:div>
                <w:div w:id="21015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4763</Characters>
  <Application>Microsoft Office Word</Application>
  <DocSecurity>0</DocSecurity>
  <Lines>39</Lines>
  <Paragraphs>11</Paragraphs>
  <ScaleCrop>false</ScaleCrop>
  <Company>Grizli777</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2021-02-26T04:41:00Z</dcterms:created>
  <dcterms:modified xsi:type="dcterms:W3CDTF">2021-02-26T04:44:00Z</dcterms:modified>
</cp:coreProperties>
</file>