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5D7" w:rsidRPr="00F555D7" w:rsidRDefault="00F555D7" w:rsidP="00F555D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555D7">
        <w:rPr>
          <w:rFonts w:ascii="Times New Roman" w:eastAsia="Times New Roman" w:hAnsi="Times New Roman" w:cs="Times New Roman"/>
          <w:b/>
          <w:bCs/>
          <w:kern w:val="36"/>
          <w:sz w:val="48"/>
          <w:szCs w:val="48"/>
        </w:rPr>
        <w:t>Pakistan: Getting priorities straight</w:t>
      </w:r>
    </w:p>
    <w:p w:rsidR="00F555D7" w:rsidRPr="00F555D7" w:rsidRDefault="00F555D7" w:rsidP="00F555D7">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proofErr w:type="spellStart"/>
        <w:r w:rsidRPr="00F555D7">
          <w:rPr>
            <w:rFonts w:ascii="Times New Roman" w:eastAsia="Times New Roman" w:hAnsi="Times New Roman" w:cs="Times New Roman"/>
            <w:b/>
            <w:bCs/>
            <w:color w:val="0000FF"/>
            <w:sz w:val="27"/>
            <w:szCs w:val="27"/>
            <w:u w:val="single"/>
          </w:rPr>
          <w:t>Najm</w:t>
        </w:r>
        <w:proofErr w:type="spellEnd"/>
        <w:r w:rsidRPr="00F555D7">
          <w:rPr>
            <w:rFonts w:ascii="Times New Roman" w:eastAsia="Times New Roman" w:hAnsi="Times New Roman" w:cs="Times New Roman"/>
            <w:b/>
            <w:bCs/>
            <w:color w:val="0000FF"/>
            <w:sz w:val="27"/>
            <w:szCs w:val="27"/>
            <w:u w:val="single"/>
          </w:rPr>
          <w:t xml:space="preserve"> us </w:t>
        </w:r>
        <w:proofErr w:type="spellStart"/>
        <w:r w:rsidRPr="00F555D7">
          <w:rPr>
            <w:rFonts w:ascii="Times New Roman" w:eastAsia="Times New Roman" w:hAnsi="Times New Roman" w:cs="Times New Roman"/>
            <w:b/>
            <w:bCs/>
            <w:color w:val="0000FF"/>
            <w:sz w:val="27"/>
            <w:szCs w:val="27"/>
            <w:u w:val="single"/>
          </w:rPr>
          <w:t>Saqib</w:t>
        </w:r>
        <w:proofErr w:type="spellEnd"/>
      </w:hyperlink>
      <w:r w:rsidRPr="00F555D7">
        <w:rPr>
          <w:rFonts w:ascii="Times New Roman" w:eastAsia="Times New Roman" w:hAnsi="Times New Roman" w:cs="Times New Roman"/>
          <w:b/>
          <w:bCs/>
          <w:sz w:val="27"/>
          <w:szCs w:val="27"/>
        </w:rPr>
        <w:t xml:space="preserve"> </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April 10, 2023</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Take any argument. See it from any technical, historical, legal, moral, or political angle and you would appreciate Pakistan’s principled stand on the Jammu &amp; Kashmir dispute. From the Partition Plan to the relevant UN Security Council resolutions to staying resolute on the status of AJ&amp;K, Pakistan’s case on Kashmir was fought for decades by astute politicians and brilliant diplomats. Somehow, Islamabad was successful in keeping the issue alive against all odds. Any politician worth his salt would affectionately and faithfully plead the Kashmir case. Pakistan’s constitution speaks of Kashmir in Article 257. It is perhaps the only subject on which an absolute unanimity prevails in Parliament. The South Asian region became ‘volatile’ even ‘nuclear’ and has seen wars ostensibly on the pretext of Kashmir. Pakistan was dismembered in 1971 presumably due to Kashmir.</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In fact, </w:t>
      </w:r>
      <w:proofErr w:type="gramStart"/>
      <w:r w:rsidRPr="00F555D7">
        <w:rPr>
          <w:rFonts w:ascii="Times New Roman" w:eastAsia="Times New Roman" w:hAnsi="Times New Roman" w:cs="Times New Roman"/>
          <w:sz w:val="24"/>
          <w:szCs w:val="24"/>
        </w:rPr>
        <w:t>to</w:t>
      </w:r>
      <w:proofErr w:type="gramEnd"/>
      <w:r w:rsidRPr="00F555D7">
        <w:rPr>
          <w:rFonts w:ascii="Times New Roman" w:eastAsia="Times New Roman" w:hAnsi="Times New Roman" w:cs="Times New Roman"/>
          <w:sz w:val="24"/>
          <w:szCs w:val="24"/>
        </w:rPr>
        <w:t xml:space="preserve"> many experts, all military build-ups, stand-offs, and tensions in the region originate and end in Kashmir. The military budgets of both countries are anchored in the Kashmir dispute. The Foreign Office would hold every expert on Kashmir in great reverence. Professionally sound diplomats would be posted in New York to plead the case on Kashmir. Similarly, the best of the best such as Ambassador </w:t>
      </w:r>
      <w:proofErr w:type="spellStart"/>
      <w:r w:rsidRPr="00F555D7">
        <w:rPr>
          <w:rFonts w:ascii="Times New Roman" w:eastAsia="Times New Roman" w:hAnsi="Times New Roman" w:cs="Times New Roman"/>
          <w:sz w:val="24"/>
          <w:szCs w:val="24"/>
        </w:rPr>
        <w:t>Riaz</w:t>
      </w:r>
      <w:proofErr w:type="spellEnd"/>
      <w:r w:rsidRPr="00F555D7">
        <w:rPr>
          <w:rFonts w:ascii="Times New Roman" w:eastAsia="Times New Roman" w:hAnsi="Times New Roman" w:cs="Times New Roman"/>
          <w:sz w:val="24"/>
          <w:szCs w:val="24"/>
        </w:rPr>
        <w:t xml:space="preserve"> </w:t>
      </w:r>
      <w:proofErr w:type="spellStart"/>
      <w:r w:rsidRPr="00F555D7">
        <w:rPr>
          <w:rFonts w:ascii="Times New Roman" w:eastAsia="Times New Roman" w:hAnsi="Times New Roman" w:cs="Times New Roman"/>
          <w:sz w:val="24"/>
          <w:szCs w:val="24"/>
        </w:rPr>
        <w:t>Khokhar</w:t>
      </w:r>
      <w:proofErr w:type="spellEnd"/>
      <w:r w:rsidRPr="00F555D7">
        <w:rPr>
          <w:rFonts w:ascii="Times New Roman" w:eastAsia="Times New Roman" w:hAnsi="Times New Roman" w:cs="Times New Roman"/>
          <w:sz w:val="24"/>
          <w:szCs w:val="24"/>
        </w:rPr>
        <w:t xml:space="preserve"> would be posted to New Delhi to hold the fort on Kashmir. Projection of grave human rights violations in the Valley, </w:t>
      </w:r>
      <w:proofErr w:type="spellStart"/>
      <w:r w:rsidRPr="00F555D7">
        <w:rPr>
          <w:rFonts w:ascii="Times New Roman" w:eastAsia="Times New Roman" w:hAnsi="Times New Roman" w:cs="Times New Roman"/>
          <w:sz w:val="24"/>
          <w:szCs w:val="24"/>
        </w:rPr>
        <w:t>favourable</w:t>
      </w:r>
      <w:proofErr w:type="spellEnd"/>
      <w:r w:rsidRPr="00F555D7">
        <w:rPr>
          <w:rFonts w:ascii="Times New Roman" w:eastAsia="Times New Roman" w:hAnsi="Times New Roman" w:cs="Times New Roman"/>
          <w:sz w:val="24"/>
          <w:szCs w:val="24"/>
        </w:rPr>
        <w:t xml:space="preserve"> reports issued by Amnesty International and Asia Watch along with translations in numerous languages of relevant material on Kashmir, particularly in the wake of an ‘indigenous movement’ in the Indian held Kashmir in 1989, would be the order of the day. Alistair Lamb would be the most sought-after author as and when it was important to bringing out the genesis of the dispute.</w:t>
      </w:r>
    </w:p>
    <w:p w:rsidR="00F555D7" w:rsidRPr="00F555D7" w:rsidRDefault="00F555D7" w:rsidP="00F555D7">
      <w:pPr>
        <w:spacing w:after="100" w:line="240" w:lineRule="auto"/>
        <w:jc w:val="both"/>
        <w:rPr>
          <w:rFonts w:ascii="Times New Roman" w:eastAsia="Times New Roman" w:hAnsi="Times New Roman" w:cs="Times New Roman"/>
          <w:sz w:val="24"/>
          <w:szCs w:val="24"/>
        </w:rPr>
      </w:pPr>
      <w:hyperlink r:id="rId5" w:history="1">
        <w:proofErr w:type="spellStart"/>
        <w:r w:rsidRPr="00F555D7">
          <w:rPr>
            <w:rFonts w:ascii="Times New Roman" w:eastAsia="Times New Roman" w:hAnsi="Times New Roman" w:cs="Times New Roman"/>
            <w:color w:val="0000FF"/>
            <w:sz w:val="24"/>
            <w:szCs w:val="24"/>
            <w:u w:val="single"/>
          </w:rPr>
          <w:t>Imran</w:t>
        </w:r>
        <w:proofErr w:type="spellEnd"/>
        <w:r w:rsidRPr="00F555D7">
          <w:rPr>
            <w:rFonts w:ascii="Times New Roman" w:eastAsia="Times New Roman" w:hAnsi="Times New Roman" w:cs="Times New Roman"/>
            <w:color w:val="0000FF"/>
            <w:sz w:val="24"/>
            <w:szCs w:val="24"/>
            <w:u w:val="single"/>
          </w:rPr>
          <w:t xml:space="preserve"> will be voted into power, says Rashid</w:t>
        </w:r>
      </w:hyperlink>
      <w:r w:rsidRPr="00F555D7">
        <w:rPr>
          <w:rFonts w:ascii="Times New Roman" w:eastAsia="Times New Roman" w:hAnsi="Times New Roman" w:cs="Times New Roman"/>
          <w:sz w:val="24"/>
          <w:szCs w:val="24"/>
        </w:rPr>
        <w:t xml:space="preserve"> </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Islamabad’s unwavering ‘political, moral and diplomatic’ support for the ‘valiant’ people of Jammu &amp; Kashmir and their ‘just’ struggle of independence and their ‘inalienable right to self-determination’ would find prominent place in speeches of successive leaders of Pakistan. Depending on the kind of leadership in Islamabad at a given time, the content on Kashmir in the speeches to be delivered every September at the UN General Assembly would be carefully selected. From two-pages to just one paragraph, Kashmir would be mentioned as the paramount interest of Pakistan’s foreign policy.</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From bilateral trade to the working of SAARC to peaceful coexistence as traditional rival </w:t>
      </w:r>
      <w:proofErr w:type="spellStart"/>
      <w:r w:rsidRPr="00F555D7">
        <w:rPr>
          <w:rFonts w:ascii="Times New Roman" w:eastAsia="Times New Roman" w:hAnsi="Times New Roman" w:cs="Times New Roman"/>
          <w:sz w:val="24"/>
          <w:szCs w:val="24"/>
        </w:rPr>
        <w:t>neighbours</w:t>
      </w:r>
      <w:proofErr w:type="spellEnd"/>
      <w:r w:rsidRPr="00F555D7">
        <w:rPr>
          <w:rFonts w:ascii="Times New Roman" w:eastAsia="Times New Roman" w:hAnsi="Times New Roman" w:cs="Times New Roman"/>
          <w:sz w:val="24"/>
          <w:szCs w:val="24"/>
        </w:rPr>
        <w:t xml:space="preserve"> to cricket, all matters hinge on Kashmir. So much so that Pakistan’s principled stand on Palestine also draws parallel with its standpoint on the final disposition of the Kashmir dispute.</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On the other hand, the people of Pakistan hold Kashmir dear to their hearts and still believe their </w:t>
      </w:r>
      <w:proofErr w:type="spellStart"/>
      <w:r w:rsidRPr="00F555D7">
        <w:rPr>
          <w:rFonts w:ascii="Times New Roman" w:eastAsia="Times New Roman" w:hAnsi="Times New Roman" w:cs="Times New Roman"/>
          <w:sz w:val="24"/>
          <w:szCs w:val="24"/>
        </w:rPr>
        <w:t>Quaid</w:t>
      </w:r>
      <w:proofErr w:type="spellEnd"/>
      <w:r w:rsidRPr="00F555D7">
        <w:rPr>
          <w:rFonts w:ascii="Times New Roman" w:eastAsia="Times New Roman" w:hAnsi="Times New Roman" w:cs="Times New Roman"/>
          <w:sz w:val="24"/>
          <w:szCs w:val="24"/>
        </w:rPr>
        <w:t xml:space="preserve"> who termed it as Pakistan’s jugular vein. With the slogan ‘Kashmir </w:t>
      </w:r>
      <w:proofErr w:type="spellStart"/>
      <w:r w:rsidRPr="00F555D7">
        <w:rPr>
          <w:rFonts w:ascii="Times New Roman" w:eastAsia="Times New Roman" w:hAnsi="Times New Roman" w:cs="Times New Roman"/>
          <w:sz w:val="24"/>
          <w:szCs w:val="24"/>
        </w:rPr>
        <w:t>baney</w:t>
      </w:r>
      <w:proofErr w:type="spellEnd"/>
      <w:r w:rsidRPr="00F555D7">
        <w:rPr>
          <w:rFonts w:ascii="Times New Roman" w:eastAsia="Times New Roman" w:hAnsi="Times New Roman" w:cs="Times New Roman"/>
          <w:sz w:val="24"/>
          <w:szCs w:val="24"/>
        </w:rPr>
        <w:t xml:space="preserve"> </w:t>
      </w:r>
      <w:proofErr w:type="spellStart"/>
      <w:r w:rsidRPr="00F555D7">
        <w:rPr>
          <w:rFonts w:ascii="Times New Roman" w:eastAsia="Times New Roman" w:hAnsi="Times New Roman" w:cs="Times New Roman"/>
          <w:sz w:val="24"/>
          <w:szCs w:val="24"/>
        </w:rPr>
        <w:t>ga</w:t>
      </w:r>
      <w:proofErr w:type="spellEnd"/>
      <w:r w:rsidRPr="00F555D7">
        <w:rPr>
          <w:rFonts w:ascii="Times New Roman" w:eastAsia="Times New Roman" w:hAnsi="Times New Roman" w:cs="Times New Roman"/>
          <w:sz w:val="24"/>
          <w:szCs w:val="24"/>
        </w:rPr>
        <w:t xml:space="preserve"> Pakistan’ </w:t>
      </w:r>
      <w:r w:rsidRPr="00F555D7">
        <w:rPr>
          <w:rFonts w:ascii="Times New Roman" w:eastAsia="Times New Roman" w:hAnsi="Times New Roman" w:cs="Times New Roman"/>
          <w:sz w:val="24"/>
          <w:szCs w:val="24"/>
        </w:rPr>
        <w:lastRenderedPageBreak/>
        <w:t xml:space="preserve">reverberating in mind, one was forced to believe in the fairy tales of </w:t>
      </w:r>
      <w:proofErr w:type="spellStart"/>
      <w:r w:rsidRPr="00F555D7">
        <w:rPr>
          <w:rFonts w:ascii="Times New Roman" w:eastAsia="Times New Roman" w:hAnsi="Times New Roman" w:cs="Times New Roman"/>
          <w:sz w:val="24"/>
          <w:szCs w:val="24"/>
        </w:rPr>
        <w:t>realpolitik</w:t>
      </w:r>
      <w:proofErr w:type="spellEnd"/>
      <w:r w:rsidRPr="00F555D7">
        <w:rPr>
          <w:rFonts w:ascii="Times New Roman" w:eastAsia="Times New Roman" w:hAnsi="Times New Roman" w:cs="Times New Roman"/>
          <w:sz w:val="24"/>
          <w:szCs w:val="24"/>
        </w:rPr>
        <w:t xml:space="preserve">. Befitting functions would be held at home and abroad to commemorate Kashmir Solidarity Day in February and Kashmir Black Day in October. Every Think Tank in Pakistan has voluminous compilations on Kashmir containing solid arguments in </w:t>
      </w:r>
      <w:proofErr w:type="spellStart"/>
      <w:r w:rsidRPr="00F555D7">
        <w:rPr>
          <w:rFonts w:ascii="Times New Roman" w:eastAsia="Times New Roman" w:hAnsi="Times New Roman" w:cs="Times New Roman"/>
          <w:sz w:val="24"/>
          <w:szCs w:val="24"/>
        </w:rPr>
        <w:t>favour</w:t>
      </w:r>
      <w:proofErr w:type="spellEnd"/>
      <w:r w:rsidRPr="00F555D7">
        <w:rPr>
          <w:rFonts w:ascii="Times New Roman" w:eastAsia="Times New Roman" w:hAnsi="Times New Roman" w:cs="Times New Roman"/>
          <w:sz w:val="24"/>
          <w:szCs w:val="24"/>
        </w:rPr>
        <w:t xml:space="preserve"> of its annexation with Pakistan. The subject finds prominence in almost every debate in schools, colleges, and universities. Old diplomatic hands in both countries boast about their contributions in Track-II parleys on Kashmir.</w:t>
      </w:r>
    </w:p>
    <w:p w:rsidR="00F555D7" w:rsidRPr="00F555D7" w:rsidRDefault="00F555D7" w:rsidP="00F555D7">
      <w:pPr>
        <w:spacing w:after="100" w:line="240" w:lineRule="auto"/>
        <w:jc w:val="both"/>
        <w:rPr>
          <w:rFonts w:ascii="Times New Roman" w:eastAsia="Times New Roman" w:hAnsi="Times New Roman" w:cs="Times New Roman"/>
          <w:sz w:val="24"/>
          <w:szCs w:val="24"/>
        </w:rPr>
      </w:pPr>
      <w:hyperlink r:id="rId6" w:history="1">
        <w:r w:rsidRPr="00F555D7">
          <w:rPr>
            <w:rFonts w:ascii="Times New Roman" w:eastAsia="Times New Roman" w:hAnsi="Times New Roman" w:cs="Times New Roman"/>
            <w:color w:val="0000FF"/>
            <w:sz w:val="24"/>
            <w:szCs w:val="24"/>
            <w:u w:val="single"/>
          </w:rPr>
          <w:t xml:space="preserve">Punjab Assembly elections won't be conducted on May 14, tells </w:t>
        </w:r>
        <w:proofErr w:type="spellStart"/>
        <w:r w:rsidRPr="00F555D7">
          <w:rPr>
            <w:rFonts w:ascii="Times New Roman" w:eastAsia="Times New Roman" w:hAnsi="Times New Roman" w:cs="Times New Roman"/>
            <w:color w:val="0000FF"/>
            <w:sz w:val="24"/>
            <w:szCs w:val="24"/>
            <w:u w:val="single"/>
          </w:rPr>
          <w:t>Sanaullah</w:t>
        </w:r>
        <w:proofErr w:type="spellEnd"/>
      </w:hyperlink>
      <w:r w:rsidRPr="00F555D7">
        <w:rPr>
          <w:rFonts w:ascii="Times New Roman" w:eastAsia="Times New Roman" w:hAnsi="Times New Roman" w:cs="Times New Roman"/>
          <w:sz w:val="24"/>
          <w:szCs w:val="24"/>
        </w:rPr>
        <w:t xml:space="preserve"> </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Lopsided development mainly due to heavy </w:t>
      </w:r>
      <w:proofErr w:type="spellStart"/>
      <w:r w:rsidRPr="00F555D7">
        <w:rPr>
          <w:rFonts w:ascii="Times New Roman" w:eastAsia="Times New Roman" w:hAnsi="Times New Roman" w:cs="Times New Roman"/>
          <w:sz w:val="24"/>
          <w:szCs w:val="24"/>
        </w:rPr>
        <w:t>defence</w:t>
      </w:r>
      <w:proofErr w:type="spellEnd"/>
      <w:r w:rsidRPr="00F555D7">
        <w:rPr>
          <w:rFonts w:ascii="Times New Roman" w:eastAsia="Times New Roman" w:hAnsi="Times New Roman" w:cs="Times New Roman"/>
          <w:sz w:val="24"/>
          <w:szCs w:val="24"/>
        </w:rPr>
        <w:t xml:space="preserve"> expenditure and perpetual animosity must be factored in when it comes to ascertaining the side effects of the Kashmir dispute. The T-word keeps hovering over the regional landscape primarily due to the trust deficit between the two nuclear States …. </w:t>
      </w:r>
      <w:proofErr w:type="gramStart"/>
      <w:r w:rsidRPr="00F555D7">
        <w:rPr>
          <w:rFonts w:ascii="Times New Roman" w:eastAsia="Times New Roman" w:hAnsi="Times New Roman" w:cs="Times New Roman"/>
          <w:sz w:val="24"/>
          <w:szCs w:val="24"/>
        </w:rPr>
        <w:t>again</w:t>
      </w:r>
      <w:proofErr w:type="gramEnd"/>
      <w:r w:rsidRPr="00F555D7">
        <w:rPr>
          <w:rFonts w:ascii="Times New Roman" w:eastAsia="Times New Roman" w:hAnsi="Times New Roman" w:cs="Times New Roman"/>
          <w:sz w:val="24"/>
          <w:szCs w:val="24"/>
        </w:rPr>
        <w:t xml:space="preserve">, in the backdrop of Kashmir and its peripheries. The World sees Pakistan and India as perennial enemies terminally delved in permanent animosity … again, due to the Kashmir dispute. Little do the leaderships of both countries realize as to how much diplomatic </w:t>
      </w:r>
      <w:proofErr w:type="spellStart"/>
      <w:r w:rsidRPr="00F555D7">
        <w:rPr>
          <w:rFonts w:ascii="Times New Roman" w:eastAsia="Times New Roman" w:hAnsi="Times New Roman" w:cs="Times New Roman"/>
          <w:sz w:val="24"/>
          <w:szCs w:val="24"/>
        </w:rPr>
        <w:t>weightage</w:t>
      </w:r>
      <w:proofErr w:type="spellEnd"/>
      <w:r w:rsidRPr="00F555D7">
        <w:rPr>
          <w:rFonts w:ascii="Times New Roman" w:eastAsia="Times New Roman" w:hAnsi="Times New Roman" w:cs="Times New Roman"/>
          <w:sz w:val="24"/>
          <w:szCs w:val="24"/>
        </w:rPr>
        <w:t xml:space="preserve"> they lose and how much unnecessary embarrassment they invite by dwelling on their respective stands on </w:t>
      </w:r>
      <w:proofErr w:type="gramStart"/>
      <w:r w:rsidRPr="00F555D7">
        <w:rPr>
          <w:rFonts w:ascii="Times New Roman" w:eastAsia="Times New Roman" w:hAnsi="Times New Roman" w:cs="Times New Roman"/>
          <w:sz w:val="24"/>
          <w:szCs w:val="24"/>
        </w:rPr>
        <w:t>Kashmir.</w:t>
      </w:r>
      <w:proofErr w:type="gramEnd"/>
      <w:r w:rsidRPr="00F555D7">
        <w:rPr>
          <w:rFonts w:ascii="Times New Roman" w:eastAsia="Times New Roman" w:hAnsi="Times New Roman" w:cs="Times New Roman"/>
          <w:sz w:val="24"/>
          <w:szCs w:val="24"/>
        </w:rPr>
        <w:t xml:space="preserve"> Any diplomatic encounter at any multilateral forum and the world would know beforehand what India or Pakistan would state, making both the countries extremely predictable. Even the most harmless platforms like the UNEP at times become hostage to Pak-India rivalry.</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Political and diplomatic pundits have initiated several policy papers offering several possible solutions to the Kashmir dispute. Substantive debates have been conducted over the years to conclude whether a political or military solution would suit the region. From autonomy to joint governance to formal partition of Kashmir to independence…. all possible solutions have met the same fate. </w:t>
      </w:r>
      <w:proofErr w:type="gramStart"/>
      <w:r w:rsidRPr="00F555D7">
        <w:rPr>
          <w:rFonts w:ascii="Times New Roman" w:eastAsia="Times New Roman" w:hAnsi="Times New Roman" w:cs="Times New Roman"/>
          <w:sz w:val="24"/>
          <w:szCs w:val="24"/>
        </w:rPr>
        <w:t>Nothing.</w:t>
      </w:r>
      <w:proofErr w:type="gramEnd"/>
      <w:r w:rsidRPr="00F555D7">
        <w:rPr>
          <w:rFonts w:ascii="Times New Roman" w:eastAsia="Times New Roman" w:hAnsi="Times New Roman" w:cs="Times New Roman"/>
          <w:sz w:val="24"/>
          <w:szCs w:val="24"/>
        </w:rPr>
        <w:t xml:space="preserve"> Both countries remain locked in perpetual struggle of controlling the disputed territory.</w:t>
      </w:r>
    </w:p>
    <w:p w:rsidR="00F555D7" w:rsidRPr="00F555D7" w:rsidRDefault="00F555D7" w:rsidP="00F555D7">
      <w:pPr>
        <w:spacing w:after="100" w:line="240" w:lineRule="auto"/>
        <w:jc w:val="both"/>
        <w:rPr>
          <w:rFonts w:ascii="Times New Roman" w:eastAsia="Times New Roman" w:hAnsi="Times New Roman" w:cs="Times New Roman"/>
          <w:sz w:val="24"/>
          <w:szCs w:val="24"/>
        </w:rPr>
      </w:pPr>
      <w:hyperlink r:id="rId7" w:history="1">
        <w:r w:rsidRPr="00F555D7">
          <w:rPr>
            <w:rFonts w:ascii="Times New Roman" w:eastAsia="Times New Roman" w:hAnsi="Times New Roman" w:cs="Times New Roman"/>
            <w:color w:val="0000FF"/>
            <w:sz w:val="24"/>
            <w:szCs w:val="24"/>
            <w:u w:val="single"/>
          </w:rPr>
          <w:t xml:space="preserve">PTI </w:t>
        </w:r>
        <w:proofErr w:type="spellStart"/>
        <w:r w:rsidRPr="00F555D7">
          <w:rPr>
            <w:rFonts w:ascii="Times New Roman" w:eastAsia="Times New Roman" w:hAnsi="Times New Roman" w:cs="Times New Roman"/>
            <w:color w:val="0000FF"/>
            <w:sz w:val="24"/>
            <w:szCs w:val="24"/>
            <w:u w:val="single"/>
          </w:rPr>
          <w:t>Sindh</w:t>
        </w:r>
        <w:proofErr w:type="spellEnd"/>
        <w:r w:rsidRPr="00F555D7">
          <w:rPr>
            <w:rFonts w:ascii="Times New Roman" w:eastAsia="Times New Roman" w:hAnsi="Times New Roman" w:cs="Times New Roman"/>
            <w:color w:val="0000FF"/>
            <w:sz w:val="24"/>
            <w:szCs w:val="24"/>
            <w:u w:val="single"/>
          </w:rPr>
          <w:t xml:space="preserve"> opposes alliance with </w:t>
        </w:r>
        <w:proofErr w:type="spellStart"/>
        <w:r w:rsidRPr="00F555D7">
          <w:rPr>
            <w:rFonts w:ascii="Times New Roman" w:eastAsia="Times New Roman" w:hAnsi="Times New Roman" w:cs="Times New Roman"/>
            <w:color w:val="0000FF"/>
            <w:sz w:val="24"/>
            <w:szCs w:val="24"/>
            <w:u w:val="single"/>
          </w:rPr>
          <w:t>Jamaat</w:t>
        </w:r>
        <w:proofErr w:type="spellEnd"/>
        <w:r w:rsidRPr="00F555D7">
          <w:rPr>
            <w:rFonts w:ascii="Times New Roman" w:eastAsia="Times New Roman" w:hAnsi="Times New Roman" w:cs="Times New Roman"/>
            <w:color w:val="0000FF"/>
            <w:sz w:val="24"/>
            <w:szCs w:val="24"/>
            <w:u w:val="single"/>
          </w:rPr>
          <w:t>-e-</w:t>
        </w:r>
        <w:proofErr w:type="spellStart"/>
        <w:r w:rsidRPr="00F555D7">
          <w:rPr>
            <w:rFonts w:ascii="Times New Roman" w:eastAsia="Times New Roman" w:hAnsi="Times New Roman" w:cs="Times New Roman"/>
            <w:color w:val="0000FF"/>
            <w:sz w:val="24"/>
            <w:szCs w:val="24"/>
            <w:u w:val="single"/>
          </w:rPr>
          <w:t>Islami</w:t>
        </w:r>
        <w:proofErr w:type="spellEnd"/>
        <w:r w:rsidRPr="00F555D7">
          <w:rPr>
            <w:rFonts w:ascii="Times New Roman" w:eastAsia="Times New Roman" w:hAnsi="Times New Roman" w:cs="Times New Roman"/>
            <w:color w:val="0000FF"/>
            <w:sz w:val="24"/>
            <w:szCs w:val="24"/>
            <w:u w:val="single"/>
          </w:rPr>
          <w:t xml:space="preserve"> at local level</w:t>
        </w:r>
      </w:hyperlink>
      <w:r w:rsidRPr="00F555D7">
        <w:rPr>
          <w:rFonts w:ascii="Times New Roman" w:eastAsia="Times New Roman" w:hAnsi="Times New Roman" w:cs="Times New Roman"/>
          <w:sz w:val="24"/>
          <w:szCs w:val="24"/>
        </w:rPr>
        <w:t xml:space="preserve"> </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Nothing changed…!!! Then came August 2019 and India abrogated Article 370, practically annexing an internationally accepted disputed territory and changing all previously known realities about the Kashmir dispute. Pakistan had forewarned the world of this totally illegal action through a PR issued by its Foreign Office a few months earlier. To say that the dispute is still on the agenda of the UN Security Council is true. However, this argument has hardly any practical value.</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 xml:space="preserve">Far from the madding crowd, Pakistan is still struggling to come up with a correspondingly appropriate reaction or policy standpoint on Kashmir. </w:t>
      </w:r>
      <w:proofErr w:type="gramStart"/>
      <w:r w:rsidRPr="00F555D7">
        <w:rPr>
          <w:rFonts w:ascii="Times New Roman" w:eastAsia="Times New Roman" w:hAnsi="Times New Roman" w:cs="Times New Roman"/>
          <w:sz w:val="24"/>
          <w:szCs w:val="24"/>
        </w:rPr>
        <w:t>Another irony?</w:t>
      </w:r>
      <w:proofErr w:type="gramEnd"/>
      <w:r w:rsidRPr="00F555D7">
        <w:rPr>
          <w:rFonts w:ascii="Times New Roman" w:eastAsia="Times New Roman" w:hAnsi="Times New Roman" w:cs="Times New Roman"/>
          <w:sz w:val="24"/>
          <w:szCs w:val="24"/>
        </w:rPr>
        <w:t xml:space="preserve"> The Kashmir experts are still moving in circles while trying to disregard the presence of another cat in the room. By the looks of it, before India pounces on the status of Azad Jammu &amp; Kashmir, certain appropriate changes in the Indus Waters Treaty seem to be the immediate objective. Let us review the Treaty to make it amenable to New Delhi’s plans. Remember, India is going to the polls next year? A question: Just like it changed the status of Jammu &amp; Kashmir through a decision taken internally, what if India revokes the ever-important Indus Waters Treaty unilaterally particularly if Pakistan </w:t>
      </w:r>
      <w:r w:rsidRPr="00F555D7">
        <w:rPr>
          <w:rFonts w:ascii="Times New Roman" w:eastAsia="Times New Roman" w:hAnsi="Times New Roman" w:cs="Times New Roman"/>
          <w:sz w:val="24"/>
          <w:szCs w:val="24"/>
        </w:rPr>
        <w:lastRenderedPageBreak/>
        <w:t>refused to blink? Would the World Bank listen to the involved ‘technicalities’ put forward by Pakistan? Imagine the scenario….!!</w:t>
      </w:r>
    </w:p>
    <w:p w:rsidR="00F555D7" w:rsidRPr="00F555D7" w:rsidRDefault="00F555D7" w:rsidP="00F555D7">
      <w:pPr>
        <w:spacing w:after="100" w:line="240" w:lineRule="auto"/>
        <w:jc w:val="both"/>
        <w:rPr>
          <w:rFonts w:ascii="Times New Roman" w:eastAsia="Times New Roman" w:hAnsi="Times New Roman" w:cs="Times New Roman"/>
          <w:sz w:val="24"/>
          <w:szCs w:val="24"/>
        </w:rPr>
      </w:pPr>
      <w:hyperlink r:id="rId8" w:history="1">
        <w:proofErr w:type="spellStart"/>
        <w:r w:rsidRPr="00F555D7">
          <w:rPr>
            <w:rFonts w:ascii="Times New Roman" w:eastAsia="Times New Roman" w:hAnsi="Times New Roman" w:cs="Times New Roman"/>
            <w:color w:val="0000FF"/>
            <w:sz w:val="24"/>
            <w:szCs w:val="24"/>
            <w:u w:val="single"/>
          </w:rPr>
          <w:t>Fawad</w:t>
        </w:r>
        <w:proofErr w:type="spellEnd"/>
        <w:r w:rsidRPr="00F555D7">
          <w:rPr>
            <w:rFonts w:ascii="Times New Roman" w:eastAsia="Times New Roman" w:hAnsi="Times New Roman" w:cs="Times New Roman"/>
            <w:color w:val="0000FF"/>
            <w:sz w:val="24"/>
            <w:szCs w:val="24"/>
            <w:u w:val="single"/>
          </w:rPr>
          <w:t xml:space="preserve"> calls for a commission to investigate </w:t>
        </w:r>
        <w:proofErr w:type="spellStart"/>
        <w:r w:rsidRPr="00F555D7">
          <w:rPr>
            <w:rFonts w:ascii="Times New Roman" w:eastAsia="Times New Roman" w:hAnsi="Times New Roman" w:cs="Times New Roman"/>
            <w:color w:val="0000FF"/>
            <w:sz w:val="24"/>
            <w:szCs w:val="24"/>
            <w:u w:val="single"/>
          </w:rPr>
          <w:t>Maulana</w:t>
        </w:r>
        <w:proofErr w:type="spellEnd"/>
        <w:r w:rsidRPr="00F555D7">
          <w:rPr>
            <w:rFonts w:ascii="Times New Roman" w:eastAsia="Times New Roman" w:hAnsi="Times New Roman" w:cs="Times New Roman"/>
            <w:color w:val="0000FF"/>
            <w:sz w:val="24"/>
            <w:szCs w:val="24"/>
            <w:u w:val="single"/>
          </w:rPr>
          <w:t xml:space="preserve"> </w:t>
        </w:r>
        <w:proofErr w:type="spellStart"/>
        <w:r w:rsidRPr="00F555D7">
          <w:rPr>
            <w:rFonts w:ascii="Times New Roman" w:eastAsia="Times New Roman" w:hAnsi="Times New Roman" w:cs="Times New Roman"/>
            <w:color w:val="0000FF"/>
            <w:sz w:val="24"/>
            <w:szCs w:val="24"/>
            <w:u w:val="single"/>
          </w:rPr>
          <w:t>Fazlur</w:t>
        </w:r>
        <w:proofErr w:type="spellEnd"/>
        <w:r w:rsidRPr="00F555D7">
          <w:rPr>
            <w:rFonts w:ascii="Times New Roman" w:eastAsia="Times New Roman" w:hAnsi="Times New Roman" w:cs="Times New Roman"/>
            <w:color w:val="0000FF"/>
            <w:sz w:val="24"/>
            <w:szCs w:val="24"/>
            <w:u w:val="single"/>
          </w:rPr>
          <w:t xml:space="preserve"> </w:t>
        </w:r>
        <w:proofErr w:type="spellStart"/>
        <w:r w:rsidRPr="00F555D7">
          <w:rPr>
            <w:rFonts w:ascii="Times New Roman" w:eastAsia="Times New Roman" w:hAnsi="Times New Roman" w:cs="Times New Roman"/>
            <w:color w:val="0000FF"/>
            <w:sz w:val="24"/>
            <w:szCs w:val="24"/>
            <w:u w:val="single"/>
          </w:rPr>
          <w:t>Rehman's</w:t>
        </w:r>
        <w:proofErr w:type="spellEnd"/>
        <w:r w:rsidRPr="00F555D7">
          <w:rPr>
            <w:rFonts w:ascii="Times New Roman" w:eastAsia="Times New Roman" w:hAnsi="Times New Roman" w:cs="Times New Roman"/>
            <w:color w:val="0000FF"/>
            <w:sz w:val="24"/>
            <w:szCs w:val="24"/>
            <w:u w:val="single"/>
          </w:rPr>
          <w:t xml:space="preserve"> revelations</w:t>
        </w:r>
      </w:hyperlink>
      <w:r w:rsidRPr="00F555D7">
        <w:rPr>
          <w:rFonts w:ascii="Times New Roman" w:eastAsia="Times New Roman" w:hAnsi="Times New Roman" w:cs="Times New Roman"/>
          <w:sz w:val="24"/>
          <w:szCs w:val="24"/>
        </w:rPr>
        <w:t xml:space="preserve"> </w:t>
      </w:r>
    </w:p>
    <w:p w:rsidR="00F555D7" w:rsidRPr="00F555D7" w:rsidRDefault="00F555D7" w:rsidP="00F555D7">
      <w:pPr>
        <w:spacing w:before="100" w:beforeAutospacing="1" w:after="100" w:afterAutospacing="1" w:line="240" w:lineRule="auto"/>
        <w:jc w:val="both"/>
        <w:rPr>
          <w:rFonts w:ascii="Times New Roman" w:eastAsia="Times New Roman" w:hAnsi="Times New Roman" w:cs="Times New Roman"/>
          <w:sz w:val="24"/>
          <w:szCs w:val="24"/>
        </w:rPr>
      </w:pPr>
      <w:r w:rsidRPr="00F555D7">
        <w:rPr>
          <w:rFonts w:ascii="Times New Roman" w:eastAsia="Times New Roman" w:hAnsi="Times New Roman" w:cs="Times New Roman"/>
          <w:sz w:val="24"/>
          <w:szCs w:val="24"/>
        </w:rPr>
        <w:t>Never mind the ground realities of its ‘vital interests’, Pakistan is busy in deciding the dates of the next general elections.</w:t>
      </w:r>
    </w:p>
    <w:p w:rsidR="00AE13D0" w:rsidRDefault="00AE13D0" w:rsidP="00F555D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55D7"/>
    <w:rsid w:val="00434CB3"/>
    <w:rsid w:val="00AE13D0"/>
    <w:rsid w:val="00B07012"/>
    <w:rsid w:val="00F555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555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55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D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555D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55D7"/>
    <w:rPr>
      <w:color w:val="0000FF"/>
      <w:u w:val="single"/>
    </w:rPr>
  </w:style>
  <w:style w:type="paragraph" w:customStyle="1" w:styleId="meta-date">
    <w:name w:val="meta-date"/>
    <w:basedOn w:val="Normal"/>
    <w:rsid w:val="00F555D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555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5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5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235273">
      <w:bodyDiv w:val="1"/>
      <w:marLeft w:val="0"/>
      <w:marRight w:val="0"/>
      <w:marTop w:val="0"/>
      <w:marBottom w:val="0"/>
      <w:divBdr>
        <w:top w:val="none" w:sz="0" w:space="0" w:color="auto"/>
        <w:left w:val="none" w:sz="0" w:space="0" w:color="auto"/>
        <w:bottom w:val="none" w:sz="0" w:space="0" w:color="auto"/>
        <w:right w:val="none" w:sz="0" w:space="0" w:color="auto"/>
      </w:divBdr>
      <w:divsChild>
        <w:div w:id="1155947409">
          <w:marLeft w:val="0"/>
          <w:marRight w:val="0"/>
          <w:marTop w:val="0"/>
          <w:marBottom w:val="0"/>
          <w:divBdr>
            <w:top w:val="none" w:sz="0" w:space="0" w:color="auto"/>
            <w:left w:val="none" w:sz="0" w:space="0" w:color="auto"/>
            <w:bottom w:val="none" w:sz="0" w:space="0" w:color="auto"/>
            <w:right w:val="none" w:sz="0" w:space="0" w:color="auto"/>
          </w:divBdr>
        </w:div>
        <w:div w:id="1710254415">
          <w:marLeft w:val="0"/>
          <w:marRight w:val="0"/>
          <w:marTop w:val="0"/>
          <w:marBottom w:val="0"/>
          <w:divBdr>
            <w:top w:val="none" w:sz="0" w:space="0" w:color="auto"/>
            <w:left w:val="none" w:sz="0" w:space="0" w:color="auto"/>
            <w:bottom w:val="none" w:sz="0" w:space="0" w:color="auto"/>
            <w:right w:val="none" w:sz="0" w:space="0" w:color="auto"/>
          </w:divBdr>
        </w:div>
        <w:div w:id="239678257">
          <w:marLeft w:val="0"/>
          <w:marRight w:val="0"/>
          <w:marTop w:val="0"/>
          <w:marBottom w:val="0"/>
          <w:divBdr>
            <w:top w:val="none" w:sz="0" w:space="0" w:color="auto"/>
            <w:left w:val="none" w:sz="0" w:space="0" w:color="auto"/>
            <w:bottom w:val="none" w:sz="0" w:space="0" w:color="auto"/>
            <w:right w:val="none" w:sz="0" w:space="0" w:color="auto"/>
          </w:divBdr>
          <w:divsChild>
            <w:div w:id="440536816">
              <w:marLeft w:val="0"/>
              <w:marRight w:val="0"/>
              <w:marTop w:val="0"/>
              <w:marBottom w:val="0"/>
              <w:divBdr>
                <w:top w:val="none" w:sz="0" w:space="0" w:color="auto"/>
                <w:left w:val="none" w:sz="0" w:space="0" w:color="auto"/>
                <w:bottom w:val="none" w:sz="0" w:space="0" w:color="auto"/>
                <w:right w:val="none" w:sz="0" w:space="0" w:color="auto"/>
              </w:divBdr>
            </w:div>
          </w:divsChild>
        </w:div>
        <w:div w:id="1279986899">
          <w:marLeft w:val="0"/>
          <w:marRight w:val="0"/>
          <w:marTop w:val="0"/>
          <w:marBottom w:val="0"/>
          <w:divBdr>
            <w:top w:val="none" w:sz="0" w:space="0" w:color="auto"/>
            <w:left w:val="none" w:sz="0" w:space="0" w:color="auto"/>
            <w:bottom w:val="none" w:sz="0" w:space="0" w:color="auto"/>
            <w:right w:val="none" w:sz="0" w:space="0" w:color="auto"/>
          </w:divBdr>
          <w:divsChild>
            <w:div w:id="2097633461">
              <w:marLeft w:val="0"/>
              <w:marRight w:val="0"/>
              <w:marTop w:val="0"/>
              <w:marBottom w:val="0"/>
              <w:divBdr>
                <w:top w:val="none" w:sz="0" w:space="0" w:color="auto"/>
                <w:left w:val="none" w:sz="0" w:space="0" w:color="auto"/>
                <w:bottom w:val="none" w:sz="0" w:space="0" w:color="auto"/>
                <w:right w:val="none" w:sz="0" w:space="0" w:color="auto"/>
              </w:divBdr>
            </w:div>
            <w:div w:id="1260483611">
              <w:marLeft w:val="0"/>
              <w:marRight w:val="0"/>
              <w:marTop w:val="0"/>
              <w:marBottom w:val="0"/>
              <w:divBdr>
                <w:top w:val="none" w:sz="0" w:space="0" w:color="auto"/>
                <w:left w:val="none" w:sz="0" w:space="0" w:color="auto"/>
                <w:bottom w:val="none" w:sz="0" w:space="0" w:color="auto"/>
                <w:right w:val="none" w:sz="0" w:space="0" w:color="auto"/>
              </w:divBdr>
            </w:div>
          </w:divsChild>
        </w:div>
        <w:div w:id="363751951">
          <w:marLeft w:val="0"/>
          <w:marRight w:val="0"/>
          <w:marTop w:val="0"/>
          <w:marBottom w:val="0"/>
          <w:divBdr>
            <w:top w:val="none" w:sz="0" w:space="0" w:color="auto"/>
            <w:left w:val="none" w:sz="0" w:space="0" w:color="auto"/>
            <w:bottom w:val="none" w:sz="0" w:space="0" w:color="auto"/>
            <w:right w:val="none" w:sz="0" w:space="0" w:color="auto"/>
          </w:divBdr>
          <w:divsChild>
            <w:div w:id="9372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87338">
                  <w:marLeft w:val="0"/>
                  <w:marRight w:val="0"/>
                  <w:marTop w:val="0"/>
                  <w:marBottom w:val="0"/>
                  <w:divBdr>
                    <w:top w:val="none" w:sz="0" w:space="0" w:color="auto"/>
                    <w:left w:val="none" w:sz="0" w:space="0" w:color="auto"/>
                    <w:bottom w:val="none" w:sz="0" w:space="0" w:color="auto"/>
                    <w:right w:val="none" w:sz="0" w:space="0" w:color="auto"/>
                  </w:divBdr>
                </w:div>
              </w:divsChild>
            </w:div>
            <w:div w:id="1077825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297546">
                  <w:marLeft w:val="0"/>
                  <w:marRight w:val="0"/>
                  <w:marTop w:val="0"/>
                  <w:marBottom w:val="0"/>
                  <w:divBdr>
                    <w:top w:val="none" w:sz="0" w:space="0" w:color="auto"/>
                    <w:left w:val="none" w:sz="0" w:space="0" w:color="auto"/>
                    <w:bottom w:val="none" w:sz="0" w:space="0" w:color="auto"/>
                    <w:right w:val="none" w:sz="0" w:space="0" w:color="auto"/>
                  </w:divBdr>
                </w:div>
              </w:divsChild>
            </w:div>
            <w:div w:id="1514299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819868">
                  <w:marLeft w:val="0"/>
                  <w:marRight w:val="0"/>
                  <w:marTop w:val="0"/>
                  <w:marBottom w:val="0"/>
                  <w:divBdr>
                    <w:top w:val="none" w:sz="0" w:space="0" w:color="auto"/>
                    <w:left w:val="none" w:sz="0" w:space="0" w:color="auto"/>
                    <w:bottom w:val="none" w:sz="0" w:space="0" w:color="auto"/>
                    <w:right w:val="none" w:sz="0" w:space="0" w:color="auto"/>
                  </w:divBdr>
                </w:div>
              </w:divsChild>
            </w:div>
            <w:div w:id="9745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79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6-Apr-2023/fawad-calls-for-a-commission-to-investigate-maulana-fazlur-rehman-s-revelations" TargetMode="External"/><Relationship Id="rId3" Type="http://schemas.openxmlformats.org/officeDocument/2006/relationships/webSettings" Target="webSettings.xml"/><Relationship Id="rId7" Type="http://schemas.openxmlformats.org/officeDocument/2006/relationships/hyperlink" Target="https://www.nation.com.pk/16-Apr-2023/pti-sindh-opposes-alliance-with-jamaat-e-islami-at-local-lev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6-Apr-2023/punjab-assembly-elections-won-t-be-conducted-on-may-14-tells-sanaullah" TargetMode="External"/><Relationship Id="rId5" Type="http://schemas.openxmlformats.org/officeDocument/2006/relationships/hyperlink" Target="https://www.nation.com.pk/16-Apr-2023/imran-will-be-voted-into-power-says-rashid" TargetMode="External"/><Relationship Id="rId10" Type="http://schemas.openxmlformats.org/officeDocument/2006/relationships/theme" Target="theme/theme1.xml"/><Relationship Id="rId4" Type="http://schemas.openxmlformats.org/officeDocument/2006/relationships/hyperlink" Target="https://www.nation.com.pk/columnist/najm-us-saqib"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1080</Words>
  <Characters>6160</Characters>
  <Application>Microsoft Office Word</Application>
  <DocSecurity>0</DocSecurity>
  <Lines>51</Lines>
  <Paragraphs>14</Paragraphs>
  <ScaleCrop>false</ScaleCrop>
  <Company>Grizli777</Company>
  <LinksUpToDate>false</LinksUpToDate>
  <CharactersWithSpaces>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2023-04-17T07:06:00Z</dcterms:created>
  <dcterms:modified xsi:type="dcterms:W3CDTF">2023-04-17T07:07:00Z</dcterms:modified>
</cp:coreProperties>
</file>