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09C" w:rsidRPr="0027009C" w:rsidRDefault="0027009C" w:rsidP="0027009C">
      <w:pPr>
        <w:spacing w:before="100" w:beforeAutospacing="1" w:after="100" w:afterAutospacing="1" w:line="240" w:lineRule="auto"/>
        <w:outlineLvl w:val="1"/>
        <w:rPr>
          <w:rFonts w:ascii="Times New Roman" w:eastAsia="Times New Roman" w:hAnsi="Times New Roman" w:cs="Times New Roman"/>
          <w:b/>
          <w:bCs/>
          <w:sz w:val="36"/>
          <w:szCs w:val="36"/>
        </w:rPr>
      </w:pPr>
      <w:r w:rsidRPr="0027009C">
        <w:rPr>
          <w:rFonts w:ascii="Times New Roman" w:eastAsia="Times New Roman" w:hAnsi="Times New Roman" w:cs="Times New Roman"/>
          <w:b/>
          <w:bCs/>
          <w:sz w:val="36"/>
          <w:szCs w:val="36"/>
        </w:rPr>
        <w:fldChar w:fldCharType="begin"/>
      </w:r>
      <w:r w:rsidRPr="0027009C">
        <w:rPr>
          <w:rFonts w:ascii="Times New Roman" w:eastAsia="Times New Roman" w:hAnsi="Times New Roman" w:cs="Times New Roman"/>
          <w:b/>
          <w:bCs/>
          <w:sz w:val="36"/>
          <w:szCs w:val="36"/>
        </w:rPr>
        <w:instrText xml:space="preserve"> HYPERLINK "https://www.dawn.com/news/1686892/crisis-in-journalism" </w:instrText>
      </w:r>
      <w:r w:rsidRPr="0027009C">
        <w:rPr>
          <w:rFonts w:ascii="Times New Roman" w:eastAsia="Times New Roman" w:hAnsi="Times New Roman" w:cs="Times New Roman"/>
          <w:b/>
          <w:bCs/>
          <w:sz w:val="36"/>
          <w:szCs w:val="36"/>
        </w:rPr>
        <w:fldChar w:fldCharType="separate"/>
      </w:r>
      <w:r w:rsidRPr="0027009C">
        <w:rPr>
          <w:rFonts w:ascii="Times New Roman" w:eastAsia="Times New Roman" w:hAnsi="Times New Roman" w:cs="Times New Roman"/>
          <w:b/>
          <w:bCs/>
          <w:color w:val="0000FF"/>
          <w:sz w:val="36"/>
          <w:szCs w:val="36"/>
          <w:u w:val="single"/>
        </w:rPr>
        <w:t xml:space="preserve">Crisis in journalism </w:t>
      </w:r>
      <w:r w:rsidRPr="0027009C">
        <w:rPr>
          <w:rFonts w:ascii="Times New Roman" w:eastAsia="Times New Roman" w:hAnsi="Times New Roman" w:cs="Times New Roman"/>
          <w:b/>
          <w:bCs/>
          <w:sz w:val="36"/>
          <w:szCs w:val="36"/>
        </w:rPr>
        <w:fldChar w:fldCharType="end"/>
      </w:r>
    </w:p>
    <w:p w:rsidR="0027009C" w:rsidRPr="0027009C" w:rsidRDefault="0027009C" w:rsidP="0027009C">
      <w:pPr>
        <w:spacing w:after="0" w:line="240" w:lineRule="auto"/>
        <w:rPr>
          <w:rFonts w:ascii="Times New Roman" w:eastAsia="Times New Roman" w:hAnsi="Times New Roman" w:cs="Times New Roman"/>
          <w:sz w:val="24"/>
          <w:szCs w:val="24"/>
        </w:rPr>
      </w:pPr>
      <w:hyperlink r:id="rId4" w:history="1">
        <w:proofErr w:type="spellStart"/>
        <w:r w:rsidRPr="0027009C">
          <w:rPr>
            <w:rFonts w:ascii="Times New Roman" w:eastAsia="Times New Roman" w:hAnsi="Times New Roman" w:cs="Times New Roman"/>
            <w:color w:val="0000FF"/>
            <w:sz w:val="24"/>
            <w:szCs w:val="24"/>
            <w:u w:val="single"/>
          </w:rPr>
          <w:t>Arifa</w:t>
        </w:r>
        <w:proofErr w:type="spellEnd"/>
        <w:r w:rsidRPr="0027009C">
          <w:rPr>
            <w:rFonts w:ascii="Times New Roman" w:eastAsia="Times New Roman" w:hAnsi="Times New Roman" w:cs="Times New Roman"/>
            <w:color w:val="0000FF"/>
            <w:sz w:val="24"/>
            <w:szCs w:val="24"/>
            <w:u w:val="single"/>
          </w:rPr>
          <w:t xml:space="preserve"> </w:t>
        </w:r>
        <w:proofErr w:type="spellStart"/>
        <w:r w:rsidRPr="0027009C">
          <w:rPr>
            <w:rFonts w:ascii="Times New Roman" w:eastAsia="Times New Roman" w:hAnsi="Times New Roman" w:cs="Times New Roman"/>
            <w:color w:val="0000FF"/>
            <w:sz w:val="24"/>
            <w:szCs w:val="24"/>
            <w:u w:val="single"/>
          </w:rPr>
          <w:t>Noor</w:t>
        </w:r>
      </w:hyperlink>
      <w:r w:rsidRPr="0027009C">
        <w:rPr>
          <w:rFonts w:ascii="Times New Roman" w:eastAsia="Times New Roman" w:hAnsi="Times New Roman" w:cs="Times New Roman"/>
          <w:sz w:val="24"/>
          <w:szCs w:val="24"/>
        </w:rPr>
        <w:t>Published</w:t>
      </w:r>
      <w:proofErr w:type="spellEnd"/>
      <w:r w:rsidRPr="0027009C">
        <w:rPr>
          <w:rFonts w:ascii="Times New Roman" w:eastAsia="Times New Roman" w:hAnsi="Times New Roman" w:cs="Times New Roman"/>
          <w:sz w:val="24"/>
          <w:szCs w:val="24"/>
        </w:rPr>
        <w:t xml:space="preserve"> April 26, 2022 </w:t>
      </w:r>
    </w:p>
    <w:p w:rsidR="0027009C" w:rsidRDefault="0027009C" w:rsidP="0027009C">
      <w:pPr>
        <w:spacing w:after="0" w:line="240" w:lineRule="auto"/>
        <w:rPr>
          <w:rFonts w:ascii="Times New Roman" w:eastAsia="Times New Roman" w:hAnsi="Times New Roman" w:cs="Times New Roman"/>
          <w:sz w:val="24"/>
          <w:szCs w:val="24"/>
        </w:rPr>
      </w:pPr>
    </w:p>
    <w:p w:rsidR="0027009C" w:rsidRPr="0027009C" w:rsidRDefault="0027009C" w:rsidP="0027009C">
      <w:pPr>
        <w:spacing w:after="0" w:line="240" w:lineRule="auto"/>
        <w:rPr>
          <w:rFonts w:ascii="Times New Roman" w:eastAsia="Times New Roman" w:hAnsi="Times New Roman" w:cs="Times New Roman"/>
          <w:sz w:val="24"/>
          <w:szCs w:val="24"/>
        </w:rPr>
      </w:pPr>
      <w:r w:rsidRPr="0027009C">
        <w:rPr>
          <w:rFonts w:ascii="Times New Roman" w:eastAsia="Times New Roman" w:hAnsi="Times New Roman" w:cs="Times New Roman"/>
          <w:sz w:val="24"/>
          <w:szCs w:val="24"/>
        </w:rPr>
        <w:t xml:space="preserve">The writer is a journalist. </w:t>
      </w:r>
    </w:p>
    <w:p w:rsidR="0027009C" w:rsidRPr="0027009C" w:rsidRDefault="0027009C" w:rsidP="0027009C">
      <w:pPr>
        <w:spacing w:before="100" w:beforeAutospacing="1" w:after="100" w:afterAutospacing="1" w:line="240" w:lineRule="auto"/>
        <w:rPr>
          <w:rFonts w:ascii="Times New Roman" w:eastAsia="Times New Roman" w:hAnsi="Times New Roman" w:cs="Times New Roman"/>
          <w:sz w:val="24"/>
          <w:szCs w:val="24"/>
        </w:rPr>
      </w:pPr>
      <w:r w:rsidRPr="0027009C">
        <w:rPr>
          <w:rFonts w:ascii="Times New Roman" w:eastAsia="Times New Roman" w:hAnsi="Times New Roman" w:cs="Times New Roman"/>
          <w:sz w:val="24"/>
          <w:szCs w:val="24"/>
        </w:rPr>
        <w:t xml:space="preserve">TELEVISION doesn’t get an </w:t>
      </w:r>
      <w:proofErr w:type="spellStart"/>
      <w:r w:rsidRPr="0027009C">
        <w:rPr>
          <w:rFonts w:ascii="Times New Roman" w:eastAsia="Times New Roman" w:hAnsi="Times New Roman" w:cs="Times New Roman"/>
          <w:sz w:val="24"/>
          <w:szCs w:val="24"/>
        </w:rPr>
        <w:t>Eid</w:t>
      </w:r>
      <w:proofErr w:type="spellEnd"/>
      <w:r w:rsidRPr="0027009C">
        <w:rPr>
          <w:rFonts w:ascii="Times New Roman" w:eastAsia="Times New Roman" w:hAnsi="Times New Roman" w:cs="Times New Roman"/>
          <w:sz w:val="24"/>
          <w:szCs w:val="24"/>
        </w:rPr>
        <w:t xml:space="preserve"> break, so those of us who make a living from this medium are more than familiar with the idea of an </w:t>
      </w:r>
      <w:proofErr w:type="spellStart"/>
      <w:r w:rsidRPr="0027009C">
        <w:rPr>
          <w:rFonts w:ascii="Times New Roman" w:eastAsia="Times New Roman" w:hAnsi="Times New Roman" w:cs="Times New Roman"/>
          <w:sz w:val="24"/>
          <w:szCs w:val="24"/>
        </w:rPr>
        <w:t>Eid</w:t>
      </w:r>
      <w:proofErr w:type="spellEnd"/>
      <w:r w:rsidRPr="0027009C">
        <w:rPr>
          <w:rFonts w:ascii="Times New Roman" w:eastAsia="Times New Roman" w:hAnsi="Times New Roman" w:cs="Times New Roman"/>
          <w:sz w:val="24"/>
          <w:szCs w:val="24"/>
        </w:rPr>
        <w:t xml:space="preserve"> show. As </w:t>
      </w:r>
      <w:proofErr w:type="spellStart"/>
      <w:r w:rsidRPr="0027009C">
        <w:rPr>
          <w:rFonts w:ascii="Times New Roman" w:eastAsia="Times New Roman" w:hAnsi="Times New Roman" w:cs="Times New Roman"/>
          <w:sz w:val="24"/>
          <w:szCs w:val="24"/>
        </w:rPr>
        <w:t>Ramazan</w:t>
      </w:r>
      <w:proofErr w:type="spellEnd"/>
      <w:r w:rsidRPr="0027009C">
        <w:rPr>
          <w:rFonts w:ascii="Times New Roman" w:eastAsia="Times New Roman" w:hAnsi="Times New Roman" w:cs="Times New Roman"/>
          <w:sz w:val="24"/>
          <w:szCs w:val="24"/>
        </w:rPr>
        <w:t xml:space="preserve"> enters its last week and the pious retreat to mosques or secluded corners of their homes to pray, TV </w:t>
      </w:r>
      <w:proofErr w:type="spellStart"/>
      <w:r w:rsidRPr="0027009C">
        <w:rPr>
          <w:rFonts w:ascii="Times New Roman" w:eastAsia="Times New Roman" w:hAnsi="Times New Roman" w:cs="Times New Roman"/>
          <w:sz w:val="24"/>
          <w:szCs w:val="24"/>
        </w:rPr>
        <w:t>wallahs</w:t>
      </w:r>
      <w:proofErr w:type="spellEnd"/>
      <w:r w:rsidRPr="0027009C">
        <w:rPr>
          <w:rFonts w:ascii="Times New Roman" w:eastAsia="Times New Roman" w:hAnsi="Times New Roman" w:cs="Times New Roman"/>
          <w:sz w:val="24"/>
          <w:szCs w:val="24"/>
        </w:rPr>
        <w:t xml:space="preserve"> enter a hectic race to record shows in advance in order to get some days off for </w:t>
      </w:r>
      <w:proofErr w:type="spellStart"/>
      <w:r w:rsidRPr="0027009C">
        <w:rPr>
          <w:rFonts w:ascii="Times New Roman" w:eastAsia="Times New Roman" w:hAnsi="Times New Roman" w:cs="Times New Roman"/>
          <w:sz w:val="24"/>
          <w:szCs w:val="24"/>
        </w:rPr>
        <w:t>Eid</w:t>
      </w:r>
      <w:proofErr w:type="spellEnd"/>
      <w:r w:rsidRPr="0027009C">
        <w:rPr>
          <w:rFonts w:ascii="Times New Roman" w:eastAsia="Times New Roman" w:hAnsi="Times New Roman" w:cs="Times New Roman"/>
          <w:sz w:val="24"/>
          <w:szCs w:val="24"/>
        </w:rPr>
        <w:t xml:space="preserve"> — with the consent of the employers. It’s a frenzy of recordings and a race to find topics that are </w:t>
      </w:r>
      <w:proofErr w:type="spellStart"/>
      <w:r w:rsidRPr="0027009C">
        <w:rPr>
          <w:rFonts w:ascii="Times New Roman" w:eastAsia="Times New Roman" w:hAnsi="Times New Roman" w:cs="Times New Roman"/>
          <w:sz w:val="24"/>
          <w:szCs w:val="24"/>
        </w:rPr>
        <w:t>zara</w:t>
      </w:r>
      <w:proofErr w:type="spellEnd"/>
      <w:r w:rsidRPr="0027009C">
        <w:rPr>
          <w:rFonts w:ascii="Times New Roman" w:eastAsia="Times New Roman" w:hAnsi="Times New Roman" w:cs="Times New Roman"/>
          <w:sz w:val="24"/>
          <w:szCs w:val="24"/>
        </w:rPr>
        <w:t xml:space="preserve"> hat </w:t>
      </w:r>
      <w:proofErr w:type="spellStart"/>
      <w:r w:rsidRPr="0027009C">
        <w:rPr>
          <w:rFonts w:ascii="Times New Roman" w:eastAsia="Times New Roman" w:hAnsi="Times New Roman" w:cs="Times New Roman"/>
          <w:sz w:val="24"/>
          <w:szCs w:val="24"/>
        </w:rPr>
        <w:t>ke</w:t>
      </w:r>
      <w:proofErr w:type="spellEnd"/>
      <w:r w:rsidRPr="0027009C">
        <w:rPr>
          <w:rFonts w:ascii="Times New Roman" w:eastAsia="Times New Roman" w:hAnsi="Times New Roman" w:cs="Times New Roman"/>
          <w:sz w:val="24"/>
          <w:szCs w:val="24"/>
        </w:rPr>
        <w:t xml:space="preserve">, (something different) and guests who may or may not be hat </w:t>
      </w:r>
      <w:proofErr w:type="spellStart"/>
      <w:r w:rsidRPr="0027009C">
        <w:rPr>
          <w:rFonts w:ascii="Times New Roman" w:eastAsia="Times New Roman" w:hAnsi="Times New Roman" w:cs="Times New Roman"/>
          <w:sz w:val="24"/>
          <w:szCs w:val="24"/>
        </w:rPr>
        <w:t>ke</w:t>
      </w:r>
      <w:proofErr w:type="spellEnd"/>
      <w:r w:rsidRPr="0027009C">
        <w:rPr>
          <w:rFonts w:ascii="Times New Roman" w:eastAsia="Times New Roman" w:hAnsi="Times New Roman" w:cs="Times New Roman"/>
          <w:sz w:val="24"/>
          <w:szCs w:val="24"/>
        </w:rPr>
        <w:t>.</w:t>
      </w:r>
    </w:p>
    <w:p w:rsidR="0027009C" w:rsidRPr="0027009C" w:rsidRDefault="0027009C" w:rsidP="0027009C">
      <w:pPr>
        <w:spacing w:before="100" w:beforeAutospacing="1" w:after="100" w:afterAutospacing="1" w:line="240" w:lineRule="auto"/>
        <w:rPr>
          <w:rFonts w:ascii="Times New Roman" w:eastAsia="Times New Roman" w:hAnsi="Times New Roman" w:cs="Times New Roman"/>
          <w:sz w:val="24"/>
          <w:szCs w:val="24"/>
        </w:rPr>
      </w:pPr>
      <w:r w:rsidRPr="0027009C">
        <w:rPr>
          <w:rFonts w:ascii="Times New Roman" w:eastAsia="Times New Roman" w:hAnsi="Times New Roman" w:cs="Times New Roman"/>
          <w:sz w:val="24"/>
          <w:szCs w:val="24"/>
        </w:rPr>
        <w:t xml:space="preserve">However, once in a while, there is not just a rainbow but also a pot of gold at the end of it when a recording provides food for thought and more. Thus it was for me during one such show with </w:t>
      </w:r>
      <w:proofErr w:type="spellStart"/>
      <w:r w:rsidRPr="0027009C">
        <w:rPr>
          <w:rFonts w:ascii="Times New Roman" w:eastAsia="Times New Roman" w:hAnsi="Times New Roman" w:cs="Times New Roman"/>
          <w:sz w:val="24"/>
          <w:szCs w:val="24"/>
        </w:rPr>
        <w:t>Rana</w:t>
      </w:r>
      <w:proofErr w:type="spellEnd"/>
      <w:r w:rsidRPr="0027009C">
        <w:rPr>
          <w:rFonts w:ascii="Times New Roman" w:eastAsia="Times New Roman" w:hAnsi="Times New Roman" w:cs="Times New Roman"/>
          <w:sz w:val="24"/>
          <w:szCs w:val="24"/>
        </w:rPr>
        <w:t xml:space="preserve"> </w:t>
      </w:r>
      <w:proofErr w:type="spellStart"/>
      <w:r w:rsidRPr="0027009C">
        <w:rPr>
          <w:rFonts w:ascii="Times New Roman" w:eastAsia="Times New Roman" w:hAnsi="Times New Roman" w:cs="Times New Roman"/>
          <w:sz w:val="24"/>
          <w:szCs w:val="24"/>
        </w:rPr>
        <w:t>Jawad</w:t>
      </w:r>
      <w:proofErr w:type="spellEnd"/>
      <w:r w:rsidRPr="0027009C">
        <w:rPr>
          <w:rFonts w:ascii="Times New Roman" w:eastAsia="Times New Roman" w:hAnsi="Times New Roman" w:cs="Times New Roman"/>
          <w:sz w:val="24"/>
          <w:szCs w:val="24"/>
        </w:rPr>
        <w:t xml:space="preserve"> of Geo and Fahd Husain of the ‘Red Zone Files’ and Dawn fame, who joined us for an episode on the changing media environment.</w:t>
      </w:r>
    </w:p>
    <w:p w:rsidR="0027009C" w:rsidRPr="0027009C" w:rsidRDefault="0027009C" w:rsidP="0027009C">
      <w:pPr>
        <w:spacing w:before="100" w:beforeAutospacing="1" w:after="100" w:afterAutospacing="1" w:line="240" w:lineRule="auto"/>
        <w:rPr>
          <w:rFonts w:ascii="Times New Roman" w:eastAsia="Times New Roman" w:hAnsi="Times New Roman" w:cs="Times New Roman"/>
          <w:sz w:val="24"/>
          <w:szCs w:val="24"/>
        </w:rPr>
      </w:pPr>
      <w:r w:rsidRPr="0027009C">
        <w:rPr>
          <w:rFonts w:ascii="Times New Roman" w:eastAsia="Times New Roman" w:hAnsi="Times New Roman" w:cs="Times New Roman"/>
          <w:sz w:val="24"/>
          <w:szCs w:val="24"/>
        </w:rPr>
        <w:t xml:space="preserve">As we were trying to wade through terms such as ‘journalism’, ‘print’, ‘electronic’ and ‘social media’, Fahd Husain announced that he had a confession to make, and then told us about his recent decision to stop subscribing to the print edition of newspapers and forcing himself to read the news on his phone every morning. In a group of three journalists, who had started their careers long ago at a time when newspapers were the only altar before which journalists prostrated themselves, he did manage to </w:t>
      </w:r>
      <w:proofErr w:type="spellStart"/>
      <w:r w:rsidRPr="0027009C">
        <w:rPr>
          <w:rFonts w:ascii="Times New Roman" w:eastAsia="Times New Roman" w:hAnsi="Times New Roman" w:cs="Times New Roman"/>
          <w:sz w:val="24"/>
          <w:szCs w:val="24"/>
        </w:rPr>
        <w:t>scandalise</w:t>
      </w:r>
      <w:proofErr w:type="spellEnd"/>
      <w:r w:rsidRPr="0027009C">
        <w:rPr>
          <w:rFonts w:ascii="Times New Roman" w:eastAsia="Times New Roman" w:hAnsi="Times New Roman" w:cs="Times New Roman"/>
          <w:sz w:val="24"/>
          <w:szCs w:val="24"/>
        </w:rPr>
        <w:t xml:space="preserve"> us a bit. How was he coping, we gasped, as if asking a smoker who had quit cold </w:t>
      </w:r>
      <w:proofErr w:type="gramStart"/>
      <w:r w:rsidRPr="0027009C">
        <w:rPr>
          <w:rFonts w:ascii="Times New Roman" w:eastAsia="Times New Roman" w:hAnsi="Times New Roman" w:cs="Times New Roman"/>
          <w:sz w:val="24"/>
          <w:szCs w:val="24"/>
        </w:rPr>
        <w:t>turkey.</w:t>
      </w:r>
      <w:proofErr w:type="gramEnd"/>
      <w:r w:rsidRPr="0027009C">
        <w:rPr>
          <w:rFonts w:ascii="Times New Roman" w:eastAsia="Times New Roman" w:hAnsi="Times New Roman" w:cs="Times New Roman"/>
          <w:sz w:val="24"/>
          <w:szCs w:val="24"/>
        </w:rPr>
        <w:t xml:space="preserve"> For what is a morning where the </w:t>
      </w:r>
      <w:proofErr w:type="spellStart"/>
      <w:r w:rsidRPr="0027009C">
        <w:rPr>
          <w:rFonts w:ascii="Times New Roman" w:eastAsia="Times New Roman" w:hAnsi="Times New Roman" w:cs="Times New Roman"/>
          <w:sz w:val="24"/>
          <w:szCs w:val="24"/>
        </w:rPr>
        <w:t>cuppa</w:t>
      </w:r>
      <w:proofErr w:type="spellEnd"/>
      <w:r w:rsidRPr="0027009C">
        <w:rPr>
          <w:rFonts w:ascii="Times New Roman" w:eastAsia="Times New Roman" w:hAnsi="Times New Roman" w:cs="Times New Roman"/>
          <w:sz w:val="24"/>
          <w:szCs w:val="24"/>
        </w:rPr>
        <w:t xml:space="preserve"> is not sipped while the fingers get tainted by newspaper ink?</w:t>
      </w:r>
    </w:p>
    <w:p w:rsidR="0027009C" w:rsidRPr="0027009C" w:rsidRDefault="0027009C" w:rsidP="0027009C">
      <w:pPr>
        <w:spacing w:before="100" w:beforeAutospacing="1" w:after="100" w:afterAutospacing="1" w:line="240" w:lineRule="auto"/>
        <w:rPr>
          <w:rFonts w:ascii="Times New Roman" w:eastAsia="Times New Roman" w:hAnsi="Times New Roman" w:cs="Times New Roman"/>
          <w:sz w:val="24"/>
          <w:szCs w:val="24"/>
        </w:rPr>
      </w:pPr>
      <w:r w:rsidRPr="0027009C">
        <w:rPr>
          <w:rFonts w:ascii="Times New Roman" w:eastAsia="Times New Roman" w:hAnsi="Times New Roman" w:cs="Times New Roman"/>
          <w:sz w:val="24"/>
          <w:szCs w:val="24"/>
        </w:rPr>
        <w:t>He conceded that it was a struggle, though there were advantages as well. As he was not wading through newspaper pages (with relevant and irrelevant stories), he was able to focus on what interested him and hence was getting through far more content. As we focused on the changes taking place as consumers as well as producers of news, the conversation moved on to content and more.</w:t>
      </w:r>
    </w:p>
    <w:p w:rsidR="0027009C" w:rsidRPr="0027009C" w:rsidRDefault="0027009C" w:rsidP="0027009C">
      <w:pPr>
        <w:spacing w:beforeAutospacing="1" w:after="100" w:afterAutospacing="1" w:line="240" w:lineRule="auto"/>
        <w:rPr>
          <w:rFonts w:ascii="Times New Roman" w:eastAsia="Times New Roman" w:hAnsi="Times New Roman" w:cs="Times New Roman"/>
          <w:sz w:val="24"/>
          <w:szCs w:val="24"/>
        </w:rPr>
      </w:pPr>
      <w:r w:rsidRPr="0027009C">
        <w:rPr>
          <w:rFonts w:ascii="Times New Roman" w:eastAsia="Times New Roman" w:hAnsi="Times New Roman" w:cs="Times New Roman"/>
          <w:sz w:val="24"/>
          <w:szCs w:val="24"/>
        </w:rPr>
        <w:t>The quality of the news and other content being produced has been steadily declining.</w:t>
      </w:r>
    </w:p>
    <w:p w:rsidR="0027009C" w:rsidRPr="0027009C" w:rsidRDefault="0027009C" w:rsidP="0027009C">
      <w:pPr>
        <w:spacing w:before="100" w:beforeAutospacing="1" w:after="100" w:afterAutospacing="1" w:line="240" w:lineRule="auto"/>
        <w:rPr>
          <w:rFonts w:ascii="Times New Roman" w:eastAsia="Times New Roman" w:hAnsi="Times New Roman" w:cs="Times New Roman"/>
          <w:sz w:val="24"/>
          <w:szCs w:val="24"/>
        </w:rPr>
      </w:pPr>
      <w:proofErr w:type="spellStart"/>
      <w:r w:rsidRPr="0027009C">
        <w:rPr>
          <w:rFonts w:ascii="Times New Roman" w:eastAsia="Times New Roman" w:hAnsi="Times New Roman" w:cs="Times New Roman"/>
          <w:sz w:val="24"/>
          <w:szCs w:val="24"/>
        </w:rPr>
        <w:t>Rana</w:t>
      </w:r>
      <w:proofErr w:type="spellEnd"/>
      <w:r w:rsidRPr="0027009C">
        <w:rPr>
          <w:rFonts w:ascii="Times New Roman" w:eastAsia="Times New Roman" w:hAnsi="Times New Roman" w:cs="Times New Roman"/>
          <w:sz w:val="24"/>
          <w:szCs w:val="24"/>
        </w:rPr>
        <w:t xml:space="preserve"> </w:t>
      </w:r>
      <w:proofErr w:type="spellStart"/>
      <w:r w:rsidRPr="0027009C">
        <w:rPr>
          <w:rFonts w:ascii="Times New Roman" w:eastAsia="Times New Roman" w:hAnsi="Times New Roman" w:cs="Times New Roman"/>
          <w:sz w:val="24"/>
          <w:szCs w:val="24"/>
        </w:rPr>
        <w:t>Jawad</w:t>
      </w:r>
      <w:proofErr w:type="spellEnd"/>
      <w:r w:rsidRPr="0027009C">
        <w:rPr>
          <w:rFonts w:ascii="Times New Roman" w:eastAsia="Times New Roman" w:hAnsi="Times New Roman" w:cs="Times New Roman"/>
          <w:sz w:val="24"/>
          <w:szCs w:val="24"/>
        </w:rPr>
        <w:t xml:space="preserve">, old school despite riding the television wave, was firm in his belief that whatever the platform and pattern of consumption — be it a hard copy of a newspaper or a phone or an </w:t>
      </w:r>
      <w:proofErr w:type="spellStart"/>
      <w:r w:rsidRPr="0027009C">
        <w:rPr>
          <w:rFonts w:ascii="Times New Roman" w:eastAsia="Times New Roman" w:hAnsi="Times New Roman" w:cs="Times New Roman"/>
          <w:sz w:val="24"/>
          <w:szCs w:val="24"/>
        </w:rPr>
        <w:t>iPad</w:t>
      </w:r>
      <w:proofErr w:type="spellEnd"/>
      <w:r w:rsidRPr="0027009C">
        <w:rPr>
          <w:rFonts w:ascii="Times New Roman" w:eastAsia="Times New Roman" w:hAnsi="Times New Roman" w:cs="Times New Roman"/>
          <w:sz w:val="24"/>
          <w:szCs w:val="24"/>
        </w:rPr>
        <w:t xml:space="preserve"> — the reader and the viewer will always be interested in ‘news’. The hunger for the news story will not die, he argued. He pointed to the success that the Western legacy media has gained in the digital world by racking up digital subscriptions after struggling initially.</w:t>
      </w:r>
    </w:p>
    <w:p w:rsidR="0027009C" w:rsidRPr="0027009C" w:rsidRDefault="0027009C" w:rsidP="0027009C">
      <w:pPr>
        <w:spacing w:before="100" w:beforeAutospacing="1" w:after="100" w:afterAutospacing="1" w:line="240" w:lineRule="auto"/>
        <w:rPr>
          <w:rFonts w:ascii="Times New Roman" w:eastAsia="Times New Roman" w:hAnsi="Times New Roman" w:cs="Times New Roman"/>
          <w:sz w:val="24"/>
          <w:szCs w:val="24"/>
        </w:rPr>
      </w:pPr>
      <w:r w:rsidRPr="0027009C">
        <w:rPr>
          <w:rFonts w:ascii="Times New Roman" w:eastAsia="Times New Roman" w:hAnsi="Times New Roman" w:cs="Times New Roman"/>
          <w:sz w:val="24"/>
          <w:szCs w:val="24"/>
        </w:rPr>
        <w:t>But it was inevitable to ask at this stage if the news in Pakistan — be it newspapers or channels or websites — could afford to go behind a firewall and push for a digital subscription base. The answer from Fahd Husain was a resounding no. The content just wasn’t worth paying for, he said.</w:t>
      </w:r>
    </w:p>
    <w:p w:rsidR="0027009C" w:rsidRPr="0027009C" w:rsidRDefault="0027009C" w:rsidP="0027009C">
      <w:pPr>
        <w:spacing w:before="100" w:beforeAutospacing="1" w:after="100" w:afterAutospacing="1" w:line="240" w:lineRule="auto"/>
        <w:rPr>
          <w:rFonts w:ascii="Times New Roman" w:eastAsia="Times New Roman" w:hAnsi="Times New Roman" w:cs="Times New Roman"/>
          <w:sz w:val="24"/>
          <w:szCs w:val="24"/>
        </w:rPr>
      </w:pPr>
      <w:r w:rsidRPr="0027009C">
        <w:rPr>
          <w:rFonts w:ascii="Times New Roman" w:eastAsia="Times New Roman" w:hAnsi="Times New Roman" w:cs="Times New Roman"/>
          <w:sz w:val="24"/>
          <w:szCs w:val="24"/>
        </w:rPr>
        <w:lastRenderedPageBreak/>
        <w:t>This perhaps is the most serious challenge confronting the industry. The quality of the news and other content being produced has been on a steady decline — the newspapers’ front pages offer a summary of the 9 pm bulletin of the channels from the night before. And the news bulletins tend to offer a steady diet of ‘he said’, ‘he countered and ‘she said’. On average, the first 20 minutes of what is an hour-long bulletin comprise the ‘headlines’, the bulk of which are about which politician or government official said what. And the entire evening fare, for about five hours, is the same set of politicians saying the same thing in a studio, in front of a TV host.</w:t>
      </w:r>
    </w:p>
    <w:p w:rsidR="0027009C" w:rsidRPr="0027009C" w:rsidRDefault="0027009C" w:rsidP="0027009C">
      <w:pPr>
        <w:spacing w:before="100" w:beforeAutospacing="1" w:after="100" w:afterAutospacing="1" w:line="240" w:lineRule="auto"/>
        <w:rPr>
          <w:rFonts w:ascii="Times New Roman" w:eastAsia="Times New Roman" w:hAnsi="Times New Roman" w:cs="Times New Roman"/>
          <w:sz w:val="24"/>
          <w:szCs w:val="24"/>
        </w:rPr>
      </w:pPr>
      <w:r w:rsidRPr="0027009C">
        <w:rPr>
          <w:rFonts w:ascii="Times New Roman" w:eastAsia="Times New Roman" w:hAnsi="Times New Roman" w:cs="Times New Roman"/>
          <w:sz w:val="24"/>
          <w:szCs w:val="24"/>
        </w:rPr>
        <w:t>From covering events, we have moved on to covering statements while the rest of the world has been grappling with multimedia platforms, different ways of telling stories and figuring out the balance between news and analysis.</w:t>
      </w:r>
    </w:p>
    <w:p w:rsidR="0027009C" w:rsidRPr="0027009C" w:rsidRDefault="0027009C" w:rsidP="0027009C">
      <w:pPr>
        <w:spacing w:before="100" w:beforeAutospacing="1" w:after="100" w:afterAutospacing="1" w:line="240" w:lineRule="auto"/>
        <w:rPr>
          <w:rFonts w:ascii="Times New Roman" w:eastAsia="Times New Roman" w:hAnsi="Times New Roman" w:cs="Times New Roman"/>
          <w:sz w:val="24"/>
          <w:szCs w:val="24"/>
        </w:rPr>
      </w:pPr>
      <w:r w:rsidRPr="0027009C">
        <w:rPr>
          <w:rFonts w:ascii="Times New Roman" w:eastAsia="Times New Roman" w:hAnsi="Times New Roman" w:cs="Times New Roman"/>
          <w:sz w:val="24"/>
          <w:szCs w:val="24"/>
        </w:rPr>
        <w:t xml:space="preserve">Consider the front page of the New York Times, which is delivered to a few homes in Pakistan courtesy the Express Tribune. The front page has an op-ed on the left hand, a news analysis on the right, while the story in the middle of these two is usually a human interest piece pegged on a current event, and the piece below it all is mostly a feature. All of them are what in journalistic lingo are called exclusive stories, though one can debate their quality and interest to individual readers. News websites are diversifying even further with podcasts, videos, </w:t>
      </w:r>
      <w:proofErr w:type="gramStart"/>
      <w:r w:rsidRPr="0027009C">
        <w:rPr>
          <w:rFonts w:ascii="Times New Roman" w:eastAsia="Times New Roman" w:hAnsi="Times New Roman" w:cs="Times New Roman"/>
          <w:sz w:val="24"/>
          <w:szCs w:val="24"/>
        </w:rPr>
        <w:t>graphics</w:t>
      </w:r>
      <w:proofErr w:type="gramEnd"/>
      <w:r w:rsidRPr="0027009C">
        <w:rPr>
          <w:rFonts w:ascii="Times New Roman" w:eastAsia="Times New Roman" w:hAnsi="Times New Roman" w:cs="Times New Roman"/>
          <w:sz w:val="24"/>
          <w:szCs w:val="24"/>
        </w:rPr>
        <w:t xml:space="preserve"> and so on. But at home, the past few years have seen a trend in reverse — content has shrunk in quantity as well as quality, reporting has deteriorated, and there is little diversity and no innovation. Some of it can be blamed on state censorship or financial problems, but not entirely.</w:t>
      </w:r>
    </w:p>
    <w:p w:rsidR="0027009C" w:rsidRPr="0027009C" w:rsidRDefault="0027009C" w:rsidP="0027009C">
      <w:pPr>
        <w:spacing w:before="100" w:beforeAutospacing="1" w:after="100" w:afterAutospacing="1" w:line="240" w:lineRule="auto"/>
        <w:rPr>
          <w:rFonts w:ascii="Times New Roman" w:eastAsia="Times New Roman" w:hAnsi="Times New Roman" w:cs="Times New Roman"/>
          <w:sz w:val="24"/>
          <w:szCs w:val="24"/>
        </w:rPr>
      </w:pPr>
      <w:r w:rsidRPr="0027009C">
        <w:rPr>
          <w:rFonts w:ascii="Times New Roman" w:eastAsia="Times New Roman" w:hAnsi="Times New Roman" w:cs="Times New Roman"/>
          <w:sz w:val="24"/>
          <w:szCs w:val="24"/>
        </w:rPr>
        <w:t>The financial model, frankly, is partly to be blamed also, which has been mentioned before more than once. The way the private media functions in Pakistan, it appears that financial well-being is not linked to audience or reader numbers — if it was, then a crisis would lead to innovation, as it did in the case of the West, where the social media revolution forced the legacy media to invest heavily in their digital platforms and multimedia storytelling.</w:t>
      </w:r>
    </w:p>
    <w:p w:rsidR="0027009C" w:rsidRPr="0027009C" w:rsidRDefault="0027009C" w:rsidP="0027009C">
      <w:pPr>
        <w:spacing w:before="100" w:beforeAutospacing="1" w:after="100" w:afterAutospacing="1" w:line="240" w:lineRule="auto"/>
        <w:rPr>
          <w:rFonts w:ascii="Times New Roman" w:eastAsia="Times New Roman" w:hAnsi="Times New Roman" w:cs="Times New Roman"/>
          <w:sz w:val="24"/>
          <w:szCs w:val="24"/>
        </w:rPr>
      </w:pPr>
      <w:r w:rsidRPr="0027009C">
        <w:rPr>
          <w:rFonts w:ascii="Times New Roman" w:eastAsia="Times New Roman" w:hAnsi="Times New Roman" w:cs="Times New Roman"/>
          <w:sz w:val="24"/>
          <w:szCs w:val="24"/>
        </w:rPr>
        <w:t>Investments are made to reap rewards. In our little part of the pond, we are waiting for the money to pour in before we improve content. And in the meantime, it seems there is no innovation or effort put into traditional platforms or new ones. Resources have shrunk, as has the content, while websites continue to be dominated by ‘traditional’, breaking news stories.</w:t>
      </w:r>
    </w:p>
    <w:p w:rsidR="0027009C" w:rsidRPr="0027009C" w:rsidRDefault="0027009C" w:rsidP="0027009C">
      <w:pPr>
        <w:spacing w:before="100" w:beforeAutospacing="1" w:after="100" w:afterAutospacing="1" w:line="240" w:lineRule="auto"/>
        <w:rPr>
          <w:rFonts w:ascii="Times New Roman" w:eastAsia="Times New Roman" w:hAnsi="Times New Roman" w:cs="Times New Roman"/>
          <w:sz w:val="24"/>
          <w:szCs w:val="24"/>
        </w:rPr>
      </w:pPr>
      <w:r w:rsidRPr="0027009C">
        <w:rPr>
          <w:rFonts w:ascii="Times New Roman" w:eastAsia="Times New Roman" w:hAnsi="Times New Roman" w:cs="Times New Roman"/>
          <w:sz w:val="24"/>
          <w:szCs w:val="24"/>
        </w:rPr>
        <w:t xml:space="preserve">Is this because in our industry there is no strong link between readership/viewership and revenue? Sometimes, this is what it appears to be. And this perhaps is also the reason why the traditional media is disconnected from the younger demographic, which is getting its news from elsewhere. </w:t>
      </w:r>
      <w:proofErr w:type="gramStart"/>
      <w:r w:rsidRPr="0027009C">
        <w:rPr>
          <w:rFonts w:ascii="Times New Roman" w:eastAsia="Times New Roman" w:hAnsi="Times New Roman" w:cs="Times New Roman"/>
          <w:sz w:val="24"/>
          <w:szCs w:val="24"/>
        </w:rPr>
        <w:t>The disconnect</w:t>
      </w:r>
      <w:proofErr w:type="gramEnd"/>
      <w:r w:rsidRPr="0027009C">
        <w:rPr>
          <w:rFonts w:ascii="Times New Roman" w:eastAsia="Times New Roman" w:hAnsi="Times New Roman" w:cs="Times New Roman"/>
          <w:sz w:val="24"/>
          <w:szCs w:val="24"/>
        </w:rPr>
        <w:t xml:space="preserve"> is far more complex than we, in the media industry, are able to grasp.</w:t>
      </w:r>
    </w:p>
    <w:p w:rsidR="0027009C" w:rsidRPr="0027009C" w:rsidRDefault="0027009C" w:rsidP="0027009C">
      <w:pPr>
        <w:spacing w:before="100" w:beforeAutospacing="1" w:after="100" w:afterAutospacing="1" w:line="240" w:lineRule="auto"/>
        <w:rPr>
          <w:rFonts w:ascii="Times New Roman" w:eastAsia="Times New Roman" w:hAnsi="Times New Roman" w:cs="Times New Roman"/>
          <w:sz w:val="24"/>
          <w:szCs w:val="24"/>
        </w:rPr>
      </w:pPr>
      <w:r w:rsidRPr="0027009C">
        <w:rPr>
          <w:rFonts w:ascii="Times New Roman" w:eastAsia="Times New Roman" w:hAnsi="Times New Roman" w:cs="Times New Roman"/>
          <w:i/>
          <w:iCs/>
          <w:sz w:val="24"/>
          <w:szCs w:val="24"/>
        </w:rPr>
        <w:t>The writer is a journalist.</w:t>
      </w:r>
    </w:p>
    <w:p w:rsidR="0027009C" w:rsidRPr="0027009C" w:rsidRDefault="0027009C" w:rsidP="0027009C">
      <w:pPr>
        <w:spacing w:before="100" w:beforeAutospacing="1" w:after="100" w:afterAutospacing="1" w:line="240" w:lineRule="auto"/>
        <w:rPr>
          <w:rFonts w:ascii="Times New Roman" w:eastAsia="Times New Roman" w:hAnsi="Times New Roman" w:cs="Times New Roman"/>
          <w:sz w:val="24"/>
          <w:szCs w:val="24"/>
        </w:rPr>
      </w:pPr>
      <w:r w:rsidRPr="0027009C">
        <w:rPr>
          <w:rFonts w:ascii="Times New Roman" w:eastAsia="Times New Roman" w:hAnsi="Times New Roman" w:cs="Times New Roman"/>
          <w:i/>
          <w:iCs/>
          <w:sz w:val="24"/>
          <w:szCs w:val="24"/>
        </w:rPr>
        <w:t>Published in Dawn, April 26th,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009C"/>
    <w:rsid w:val="0027009C"/>
    <w:rsid w:val="00330338"/>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2700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009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7009C"/>
    <w:rPr>
      <w:color w:val="0000FF"/>
      <w:u w:val="single"/>
    </w:rPr>
  </w:style>
  <w:style w:type="character" w:customStyle="1" w:styleId="storybyline">
    <w:name w:val="story__byline"/>
    <w:basedOn w:val="DefaultParagraphFont"/>
    <w:rsid w:val="0027009C"/>
  </w:style>
  <w:style w:type="character" w:customStyle="1" w:styleId="storytime">
    <w:name w:val="story__time"/>
    <w:basedOn w:val="DefaultParagraphFont"/>
    <w:rsid w:val="0027009C"/>
  </w:style>
  <w:style w:type="character" w:customStyle="1" w:styleId="timestamp--label">
    <w:name w:val="timestamp--label"/>
    <w:basedOn w:val="DefaultParagraphFont"/>
    <w:rsid w:val="0027009C"/>
  </w:style>
  <w:style w:type="character" w:customStyle="1" w:styleId="timestamp--date">
    <w:name w:val="timestamp--date"/>
    <w:basedOn w:val="DefaultParagraphFont"/>
    <w:rsid w:val="0027009C"/>
  </w:style>
  <w:style w:type="character" w:customStyle="1" w:styleId="mt-05">
    <w:name w:val="mt-0.5"/>
    <w:basedOn w:val="DefaultParagraphFont"/>
    <w:rsid w:val="0027009C"/>
  </w:style>
  <w:style w:type="paragraph" w:styleId="NormalWeb">
    <w:name w:val="Normal (Web)"/>
    <w:basedOn w:val="Normal"/>
    <w:uiPriority w:val="99"/>
    <w:semiHidden/>
    <w:unhideWhenUsed/>
    <w:rsid w:val="0027009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7009C"/>
    <w:rPr>
      <w:i/>
      <w:iCs/>
    </w:rPr>
  </w:style>
  <w:style w:type="paragraph" w:styleId="BalloonText">
    <w:name w:val="Balloon Text"/>
    <w:basedOn w:val="Normal"/>
    <w:link w:val="BalloonTextChar"/>
    <w:uiPriority w:val="99"/>
    <w:semiHidden/>
    <w:unhideWhenUsed/>
    <w:rsid w:val="00270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0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0767374">
      <w:bodyDiv w:val="1"/>
      <w:marLeft w:val="0"/>
      <w:marRight w:val="0"/>
      <w:marTop w:val="0"/>
      <w:marBottom w:val="0"/>
      <w:divBdr>
        <w:top w:val="none" w:sz="0" w:space="0" w:color="auto"/>
        <w:left w:val="none" w:sz="0" w:space="0" w:color="auto"/>
        <w:bottom w:val="none" w:sz="0" w:space="0" w:color="auto"/>
        <w:right w:val="none" w:sz="0" w:space="0" w:color="auto"/>
      </w:divBdr>
      <w:divsChild>
        <w:div w:id="1641763256">
          <w:marLeft w:val="0"/>
          <w:marRight w:val="0"/>
          <w:marTop w:val="0"/>
          <w:marBottom w:val="0"/>
          <w:divBdr>
            <w:top w:val="none" w:sz="0" w:space="0" w:color="auto"/>
            <w:left w:val="none" w:sz="0" w:space="0" w:color="auto"/>
            <w:bottom w:val="none" w:sz="0" w:space="0" w:color="auto"/>
            <w:right w:val="none" w:sz="0" w:space="0" w:color="auto"/>
          </w:divBdr>
        </w:div>
        <w:div w:id="1128360466">
          <w:marLeft w:val="0"/>
          <w:marRight w:val="0"/>
          <w:marTop w:val="0"/>
          <w:marBottom w:val="0"/>
          <w:divBdr>
            <w:top w:val="none" w:sz="0" w:space="0" w:color="auto"/>
            <w:left w:val="none" w:sz="0" w:space="0" w:color="auto"/>
            <w:bottom w:val="none" w:sz="0" w:space="0" w:color="auto"/>
            <w:right w:val="none" w:sz="0" w:space="0" w:color="auto"/>
          </w:divBdr>
          <w:divsChild>
            <w:div w:id="818225620">
              <w:marLeft w:val="0"/>
              <w:marRight w:val="0"/>
              <w:marTop w:val="0"/>
              <w:marBottom w:val="0"/>
              <w:divBdr>
                <w:top w:val="none" w:sz="0" w:space="0" w:color="auto"/>
                <w:left w:val="none" w:sz="0" w:space="0" w:color="auto"/>
                <w:bottom w:val="none" w:sz="0" w:space="0" w:color="auto"/>
                <w:right w:val="none" w:sz="0" w:space="0" w:color="auto"/>
              </w:divBdr>
            </w:div>
            <w:div w:id="1409963191">
              <w:marLeft w:val="0"/>
              <w:marRight w:val="0"/>
              <w:marTop w:val="0"/>
              <w:marBottom w:val="0"/>
              <w:divBdr>
                <w:top w:val="none" w:sz="0" w:space="0" w:color="auto"/>
                <w:left w:val="none" w:sz="0" w:space="0" w:color="auto"/>
                <w:bottom w:val="none" w:sz="0" w:space="0" w:color="auto"/>
                <w:right w:val="none" w:sz="0" w:space="0" w:color="auto"/>
              </w:divBdr>
            </w:div>
            <w:div w:id="326783138">
              <w:marLeft w:val="0"/>
              <w:marRight w:val="0"/>
              <w:marTop w:val="0"/>
              <w:marBottom w:val="0"/>
              <w:divBdr>
                <w:top w:val="none" w:sz="0" w:space="0" w:color="auto"/>
                <w:left w:val="none" w:sz="0" w:space="0" w:color="auto"/>
                <w:bottom w:val="none" w:sz="0" w:space="0" w:color="auto"/>
                <w:right w:val="none" w:sz="0" w:space="0" w:color="auto"/>
              </w:divBdr>
            </w:div>
            <w:div w:id="1689984421">
              <w:marLeft w:val="0"/>
              <w:marRight w:val="0"/>
              <w:marTop w:val="0"/>
              <w:marBottom w:val="0"/>
              <w:divBdr>
                <w:top w:val="none" w:sz="0" w:space="0" w:color="auto"/>
                <w:left w:val="none" w:sz="0" w:space="0" w:color="auto"/>
                <w:bottom w:val="none" w:sz="0" w:space="0" w:color="auto"/>
                <w:right w:val="none" w:sz="0" w:space="0" w:color="auto"/>
              </w:divBdr>
            </w:div>
            <w:div w:id="1312902595">
              <w:marLeft w:val="0"/>
              <w:marRight w:val="0"/>
              <w:marTop w:val="0"/>
              <w:marBottom w:val="0"/>
              <w:divBdr>
                <w:top w:val="none" w:sz="0" w:space="0" w:color="auto"/>
                <w:left w:val="none" w:sz="0" w:space="0" w:color="auto"/>
                <w:bottom w:val="none" w:sz="0" w:space="0" w:color="auto"/>
                <w:right w:val="none" w:sz="0" w:space="0" w:color="auto"/>
              </w:divBdr>
            </w:div>
          </w:divsChild>
        </w:div>
        <w:div w:id="1591741113">
          <w:marLeft w:val="0"/>
          <w:marRight w:val="0"/>
          <w:marTop w:val="0"/>
          <w:marBottom w:val="0"/>
          <w:divBdr>
            <w:top w:val="none" w:sz="0" w:space="0" w:color="auto"/>
            <w:left w:val="none" w:sz="0" w:space="0" w:color="auto"/>
            <w:bottom w:val="none" w:sz="0" w:space="0" w:color="auto"/>
            <w:right w:val="none" w:sz="0" w:space="0" w:color="auto"/>
          </w:divBdr>
          <w:divsChild>
            <w:div w:id="599410799">
              <w:marLeft w:val="0"/>
              <w:marRight w:val="0"/>
              <w:marTop w:val="0"/>
              <w:marBottom w:val="0"/>
              <w:divBdr>
                <w:top w:val="none" w:sz="0" w:space="0" w:color="auto"/>
                <w:left w:val="none" w:sz="0" w:space="0" w:color="auto"/>
                <w:bottom w:val="none" w:sz="0" w:space="0" w:color="auto"/>
                <w:right w:val="none" w:sz="0" w:space="0" w:color="auto"/>
              </w:divBdr>
              <w:divsChild>
                <w:div w:id="150616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8383">
          <w:marLeft w:val="0"/>
          <w:marRight w:val="0"/>
          <w:marTop w:val="0"/>
          <w:marBottom w:val="0"/>
          <w:divBdr>
            <w:top w:val="none" w:sz="0" w:space="0" w:color="auto"/>
            <w:left w:val="none" w:sz="0" w:space="0" w:color="auto"/>
            <w:bottom w:val="none" w:sz="0" w:space="0" w:color="auto"/>
            <w:right w:val="none" w:sz="0" w:space="0" w:color="auto"/>
          </w:divBdr>
          <w:divsChild>
            <w:div w:id="1829903941">
              <w:marLeft w:val="0"/>
              <w:marRight w:val="0"/>
              <w:marTop w:val="0"/>
              <w:marBottom w:val="0"/>
              <w:divBdr>
                <w:top w:val="none" w:sz="0" w:space="0" w:color="auto"/>
                <w:left w:val="none" w:sz="0" w:space="0" w:color="auto"/>
                <w:bottom w:val="none" w:sz="0" w:space="0" w:color="auto"/>
                <w:right w:val="none" w:sz="0" w:space="0" w:color="auto"/>
              </w:divBdr>
              <w:divsChild>
                <w:div w:id="1749884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57/arifa-no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898</Words>
  <Characters>5120</Characters>
  <Application>Microsoft Office Word</Application>
  <DocSecurity>0</DocSecurity>
  <Lines>42</Lines>
  <Paragraphs>12</Paragraphs>
  <ScaleCrop>false</ScaleCrop>
  <Company>Grizli777</Company>
  <LinksUpToDate>false</LinksUpToDate>
  <CharactersWithSpaces>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2022-04-29T06:44:00Z</dcterms:created>
  <dcterms:modified xsi:type="dcterms:W3CDTF">2022-04-29T06:46:00Z</dcterms:modified>
</cp:coreProperties>
</file>