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86B" w:rsidRPr="0024086B" w:rsidRDefault="0024086B" w:rsidP="0024086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4086B">
        <w:rPr>
          <w:rFonts w:ascii="Times New Roman" w:eastAsia="Times New Roman" w:hAnsi="Times New Roman" w:cs="Times New Roman"/>
          <w:b/>
          <w:bCs/>
          <w:kern w:val="36"/>
          <w:sz w:val="48"/>
          <w:szCs w:val="48"/>
        </w:rPr>
        <w:t>Punishing populations</w:t>
      </w:r>
    </w:p>
    <w:p w:rsidR="0024086B" w:rsidRPr="0024086B" w:rsidRDefault="0024086B" w:rsidP="0024086B">
      <w:pPr>
        <w:spacing w:after="0" w:line="240" w:lineRule="auto"/>
        <w:rPr>
          <w:rFonts w:ascii="Times New Roman" w:eastAsia="Times New Roman" w:hAnsi="Times New Roman" w:cs="Times New Roman"/>
          <w:sz w:val="24"/>
          <w:szCs w:val="24"/>
        </w:rPr>
      </w:pPr>
      <w:r w:rsidRPr="0024086B">
        <w:rPr>
          <w:rFonts w:ascii="Times New Roman" w:eastAsia="Times New Roman" w:hAnsi="Times New Roman" w:cs="Times New Roman"/>
          <w:sz w:val="24"/>
          <w:szCs w:val="24"/>
        </w:rPr>
        <w:t xml:space="preserve">Patrick Cockburn </w:t>
      </w:r>
    </w:p>
    <w:p w:rsidR="0024086B" w:rsidRPr="0024086B" w:rsidRDefault="0024086B" w:rsidP="0024086B">
      <w:pPr>
        <w:spacing w:after="0" w:line="240" w:lineRule="auto"/>
        <w:rPr>
          <w:rFonts w:ascii="Times New Roman" w:eastAsia="Times New Roman" w:hAnsi="Times New Roman" w:cs="Times New Roman"/>
          <w:sz w:val="24"/>
          <w:szCs w:val="24"/>
        </w:rPr>
      </w:pPr>
      <w:r w:rsidRPr="0024086B">
        <w:rPr>
          <w:rFonts w:ascii="Times New Roman" w:eastAsia="Times New Roman" w:hAnsi="Times New Roman" w:cs="Times New Roman"/>
          <w:sz w:val="24"/>
          <w:szCs w:val="24"/>
        </w:rPr>
        <w:t>Friday, Mar 11, 2022</w:t>
      </w:r>
    </w:p>
    <w:p w:rsidR="0024086B" w:rsidRPr="0024086B" w:rsidRDefault="0024086B" w:rsidP="0024086B">
      <w:pPr>
        <w:spacing w:before="100" w:beforeAutospacing="1" w:after="100" w:afterAutospacing="1" w:line="240" w:lineRule="auto"/>
        <w:rPr>
          <w:rFonts w:ascii="Times New Roman" w:eastAsia="Times New Roman" w:hAnsi="Times New Roman" w:cs="Times New Roman"/>
          <w:sz w:val="24"/>
          <w:szCs w:val="24"/>
        </w:rPr>
      </w:pPr>
      <w:r w:rsidRPr="0024086B">
        <w:rPr>
          <w:rFonts w:ascii="Times New Roman" w:eastAsia="Times New Roman" w:hAnsi="Times New Roman" w:cs="Times New Roman"/>
          <w:sz w:val="24"/>
          <w:szCs w:val="24"/>
        </w:rPr>
        <w:t xml:space="preserve">Economic sanctions are like the siege of a medieval city. Siege engines batter at the walls and hurl missiles over them, but it is all a slow business. Those suffering the most are too powerless to surrender, while those in charge are the least affected by shortages. </w:t>
      </w:r>
    </w:p>
    <w:p w:rsidR="0024086B" w:rsidRPr="0024086B" w:rsidRDefault="0024086B" w:rsidP="0024086B">
      <w:pPr>
        <w:spacing w:before="100" w:beforeAutospacing="1" w:after="100" w:afterAutospacing="1" w:line="240" w:lineRule="auto"/>
        <w:rPr>
          <w:rFonts w:ascii="Times New Roman" w:eastAsia="Times New Roman" w:hAnsi="Times New Roman" w:cs="Times New Roman"/>
          <w:sz w:val="24"/>
          <w:szCs w:val="24"/>
        </w:rPr>
      </w:pPr>
      <w:r w:rsidRPr="0024086B">
        <w:rPr>
          <w:rFonts w:ascii="Times New Roman" w:eastAsia="Times New Roman" w:hAnsi="Times New Roman" w:cs="Times New Roman"/>
          <w:sz w:val="24"/>
          <w:szCs w:val="24"/>
        </w:rPr>
        <w:t xml:space="preserve">The countries imposing sanctions on Russia since its invasion of Ukraine face the same problems as besiegers in the </w:t>
      </w:r>
      <w:proofErr w:type="gramStart"/>
      <w:r w:rsidRPr="0024086B">
        <w:rPr>
          <w:rFonts w:ascii="Times New Roman" w:eastAsia="Times New Roman" w:hAnsi="Times New Roman" w:cs="Times New Roman"/>
          <w:sz w:val="24"/>
          <w:szCs w:val="24"/>
        </w:rPr>
        <w:t>Middle</w:t>
      </w:r>
      <w:proofErr w:type="gramEnd"/>
      <w:r w:rsidRPr="0024086B">
        <w:rPr>
          <w:rFonts w:ascii="Times New Roman" w:eastAsia="Times New Roman" w:hAnsi="Times New Roman" w:cs="Times New Roman"/>
          <w:sz w:val="24"/>
          <w:szCs w:val="24"/>
        </w:rPr>
        <w:t xml:space="preserve"> Ages. Sieges take months or even years to succeed, but the crisis in Ukraine is deteriorating by the hour and the day – as demonstrated by the fighting around the </w:t>
      </w:r>
      <w:proofErr w:type="spellStart"/>
      <w:r w:rsidRPr="0024086B">
        <w:rPr>
          <w:rFonts w:ascii="Times New Roman" w:eastAsia="Times New Roman" w:hAnsi="Times New Roman" w:cs="Times New Roman"/>
          <w:sz w:val="24"/>
          <w:szCs w:val="24"/>
        </w:rPr>
        <w:t>Zaporizhzhia</w:t>
      </w:r>
      <w:proofErr w:type="spellEnd"/>
      <w:r w:rsidRPr="0024086B">
        <w:rPr>
          <w:rFonts w:ascii="Times New Roman" w:eastAsia="Times New Roman" w:hAnsi="Times New Roman" w:cs="Times New Roman"/>
          <w:sz w:val="24"/>
          <w:szCs w:val="24"/>
        </w:rPr>
        <w:t xml:space="preserve"> nuclear plant. As at Fukushima, there is the risk that the electric power needed to cool the reactors will be cut off with disastrous consequences.</w:t>
      </w:r>
    </w:p>
    <w:p w:rsidR="0024086B" w:rsidRPr="0024086B" w:rsidRDefault="0024086B" w:rsidP="0024086B">
      <w:pPr>
        <w:spacing w:before="100" w:beforeAutospacing="1" w:after="100" w:afterAutospacing="1" w:line="240" w:lineRule="auto"/>
        <w:rPr>
          <w:rFonts w:ascii="Times New Roman" w:eastAsia="Times New Roman" w:hAnsi="Times New Roman" w:cs="Times New Roman"/>
          <w:sz w:val="24"/>
          <w:szCs w:val="24"/>
        </w:rPr>
      </w:pPr>
      <w:r w:rsidRPr="0024086B">
        <w:rPr>
          <w:rFonts w:ascii="Times New Roman" w:eastAsia="Times New Roman" w:hAnsi="Times New Roman" w:cs="Times New Roman"/>
          <w:sz w:val="24"/>
          <w:szCs w:val="24"/>
        </w:rPr>
        <w:t>Yet the weakness of sanctions is not only that they work slowly, but that they give a false sense of achievement which is largely illusory. This has been demonstrated again and again in the last 30 years, ever since stringent UN sanctions were imposed on Iraq in response to its invasion of Kuwait in 1990.</w:t>
      </w:r>
    </w:p>
    <w:p w:rsidR="0024086B" w:rsidRPr="0024086B" w:rsidRDefault="0024086B" w:rsidP="0024086B">
      <w:pPr>
        <w:spacing w:before="100" w:beforeAutospacing="1" w:after="100" w:afterAutospacing="1" w:line="240" w:lineRule="auto"/>
        <w:rPr>
          <w:rFonts w:ascii="Times New Roman" w:eastAsia="Times New Roman" w:hAnsi="Times New Roman" w:cs="Times New Roman"/>
          <w:sz w:val="24"/>
          <w:szCs w:val="24"/>
        </w:rPr>
      </w:pPr>
      <w:r w:rsidRPr="0024086B">
        <w:rPr>
          <w:rFonts w:ascii="Times New Roman" w:eastAsia="Times New Roman" w:hAnsi="Times New Roman" w:cs="Times New Roman"/>
          <w:sz w:val="24"/>
          <w:szCs w:val="24"/>
        </w:rPr>
        <w:t>The difficulty is that sanctions are the bluntest of instruments which inflict collective punishment on entire populations, but least affected are invariably the country’s leadership. In Iraq, the currency became largely worthless and one could see ruined householders trying to sell their crockery and furniture under the overpasses in Baghdad. Meanwhile, Saddam Hussein was building new palaces and giant mosques to show that his regime was not short of resources, even though everybody else was being squeezed.</w:t>
      </w:r>
    </w:p>
    <w:p w:rsidR="0024086B" w:rsidRPr="0024086B" w:rsidRDefault="0024086B" w:rsidP="0024086B">
      <w:pPr>
        <w:spacing w:before="100" w:beforeAutospacing="1" w:after="100" w:afterAutospacing="1" w:line="240" w:lineRule="auto"/>
        <w:rPr>
          <w:rFonts w:ascii="Times New Roman" w:eastAsia="Times New Roman" w:hAnsi="Times New Roman" w:cs="Times New Roman"/>
          <w:sz w:val="24"/>
          <w:szCs w:val="24"/>
        </w:rPr>
      </w:pPr>
      <w:r w:rsidRPr="0024086B">
        <w:rPr>
          <w:rFonts w:ascii="Times New Roman" w:eastAsia="Times New Roman" w:hAnsi="Times New Roman" w:cs="Times New Roman"/>
          <w:sz w:val="24"/>
          <w:szCs w:val="24"/>
        </w:rPr>
        <w:t xml:space="preserve">In an economic siege, anybody with political and military power is well placed to profit from shortages. In the case of Iraq, it was </w:t>
      </w:r>
      <w:proofErr w:type="spellStart"/>
      <w:r w:rsidRPr="0024086B">
        <w:rPr>
          <w:rFonts w:ascii="Times New Roman" w:eastAsia="Times New Roman" w:hAnsi="Times New Roman" w:cs="Times New Roman"/>
          <w:sz w:val="24"/>
          <w:szCs w:val="24"/>
        </w:rPr>
        <w:t>Uday</w:t>
      </w:r>
      <w:proofErr w:type="spellEnd"/>
      <w:r w:rsidRPr="0024086B">
        <w:rPr>
          <w:rFonts w:ascii="Times New Roman" w:eastAsia="Times New Roman" w:hAnsi="Times New Roman" w:cs="Times New Roman"/>
          <w:sz w:val="24"/>
          <w:szCs w:val="24"/>
        </w:rPr>
        <w:t>, Saddam Hussein’s eldest son, who earned millions of dollars a month by importing black market cigarettes from Turkey to take advantage of a disruption of the supply in Iraq.</w:t>
      </w:r>
    </w:p>
    <w:p w:rsidR="0024086B" w:rsidRPr="0024086B" w:rsidRDefault="0024086B" w:rsidP="0024086B">
      <w:pPr>
        <w:spacing w:before="100" w:beforeAutospacing="1" w:after="100" w:afterAutospacing="1" w:line="240" w:lineRule="auto"/>
        <w:rPr>
          <w:rFonts w:ascii="Times New Roman" w:eastAsia="Times New Roman" w:hAnsi="Times New Roman" w:cs="Times New Roman"/>
          <w:sz w:val="24"/>
          <w:szCs w:val="24"/>
        </w:rPr>
      </w:pPr>
      <w:r w:rsidRPr="0024086B">
        <w:rPr>
          <w:rFonts w:ascii="Times New Roman" w:eastAsia="Times New Roman" w:hAnsi="Times New Roman" w:cs="Times New Roman"/>
          <w:sz w:val="24"/>
          <w:szCs w:val="24"/>
        </w:rPr>
        <w:t xml:space="preserve">I spent years writing about how sanctions were leading to children dying in hospitals because there were not enough oxygen cylinders and the forecourts of the hospitals were full of immobile ambulances which had been </w:t>
      </w:r>
      <w:proofErr w:type="spellStart"/>
      <w:r w:rsidRPr="0024086B">
        <w:rPr>
          <w:rFonts w:ascii="Times New Roman" w:eastAsia="Times New Roman" w:hAnsi="Times New Roman" w:cs="Times New Roman"/>
          <w:sz w:val="24"/>
          <w:szCs w:val="24"/>
        </w:rPr>
        <w:t>cannibalised</w:t>
      </w:r>
      <w:proofErr w:type="spellEnd"/>
      <w:r w:rsidRPr="0024086B">
        <w:rPr>
          <w:rFonts w:ascii="Times New Roman" w:eastAsia="Times New Roman" w:hAnsi="Times New Roman" w:cs="Times New Roman"/>
          <w:sz w:val="24"/>
          <w:szCs w:val="24"/>
        </w:rPr>
        <w:t xml:space="preserve"> for spare parts.</w:t>
      </w:r>
    </w:p>
    <w:p w:rsidR="0024086B" w:rsidRPr="0024086B" w:rsidRDefault="0024086B" w:rsidP="0024086B">
      <w:pPr>
        <w:spacing w:before="100" w:beforeAutospacing="1" w:after="100" w:afterAutospacing="1" w:line="240" w:lineRule="auto"/>
        <w:rPr>
          <w:rFonts w:ascii="Times New Roman" w:eastAsia="Times New Roman" w:hAnsi="Times New Roman" w:cs="Times New Roman"/>
          <w:sz w:val="24"/>
          <w:szCs w:val="24"/>
        </w:rPr>
      </w:pPr>
      <w:r w:rsidRPr="0024086B">
        <w:rPr>
          <w:rFonts w:ascii="Times New Roman" w:eastAsia="Times New Roman" w:hAnsi="Times New Roman" w:cs="Times New Roman"/>
          <w:sz w:val="24"/>
          <w:szCs w:val="24"/>
        </w:rPr>
        <w:t xml:space="preserve">This was all very demonstrable, but protests by </w:t>
      </w:r>
      <w:proofErr w:type="gramStart"/>
      <w:r w:rsidRPr="0024086B">
        <w:rPr>
          <w:rFonts w:ascii="Times New Roman" w:eastAsia="Times New Roman" w:hAnsi="Times New Roman" w:cs="Times New Roman"/>
          <w:sz w:val="24"/>
          <w:szCs w:val="24"/>
        </w:rPr>
        <w:t>myself</w:t>
      </w:r>
      <w:proofErr w:type="gramEnd"/>
      <w:r w:rsidRPr="0024086B">
        <w:rPr>
          <w:rFonts w:ascii="Times New Roman" w:eastAsia="Times New Roman" w:hAnsi="Times New Roman" w:cs="Times New Roman"/>
          <w:sz w:val="24"/>
          <w:szCs w:val="24"/>
        </w:rPr>
        <w:t xml:space="preserve"> and others had no effect whatsoever. People outside Iraq wrongly felt that economic warfare must be kinder than the military variety. In reality, the casualties were higher, but they were less visible because those who died prematurely were the very old, the very young, and the very sick.</w:t>
      </w:r>
    </w:p>
    <w:p w:rsidR="0024086B" w:rsidRPr="0024086B" w:rsidRDefault="0024086B" w:rsidP="0024086B">
      <w:pPr>
        <w:spacing w:before="100" w:beforeAutospacing="1" w:after="100" w:afterAutospacing="1" w:line="240" w:lineRule="auto"/>
        <w:rPr>
          <w:rFonts w:ascii="Times New Roman" w:eastAsia="Times New Roman" w:hAnsi="Times New Roman" w:cs="Times New Roman"/>
          <w:sz w:val="24"/>
          <w:szCs w:val="24"/>
        </w:rPr>
      </w:pPr>
      <w:r w:rsidRPr="0024086B">
        <w:rPr>
          <w:rFonts w:ascii="Times New Roman" w:eastAsia="Times New Roman" w:hAnsi="Times New Roman" w:cs="Times New Roman"/>
          <w:sz w:val="24"/>
          <w:szCs w:val="24"/>
        </w:rPr>
        <w:t xml:space="preserve">The whole of Iraq, inside and outside Saddam Hussein’s control, became the victim of collateral damage. I once went to a village called </w:t>
      </w:r>
      <w:proofErr w:type="spellStart"/>
      <w:r w:rsidRPr="0024086B">
        <w:rPr>
          <w:rFonts w:ascii="Times New Roman" w:eastAsia="Times New Roman" w:hAnsi="Times New Roman" w:cs="Times New Roman"/>
          <w:sz w:val="24"/>
          <w:szCs w:val="24"/>
        </w:rPr>
        <w:t>Penjwin</w:t>
      </w:r>
      <w:proofErr w:type="spellEnd"/>
      <w:r w:rsidRPr="0024086B">
        <w:rPr>
          <w:rFonts w:ascii="Times New Roman" w:eastAsia="Times New Roman" w:hAnsi="Times New Roman" w:cs="Times New Roman"/>
          <w:sz w:val="24"/>
          <w:szCs w:val="24"/>
        </w:rPr>
        <w:t xml:space="preserve"> in the Kurdish-held north-east of the country, where sanctions-driven poverty had forced its inhabitants to earn a pittance by salvaging explosives from the minefields. They would try to defuse a particularly dangerous Italian made </w:t>
      </w:r>
      <w:r w:rsidRPr="0024086B">
        <w:rPr>
          <w:rFonts w:ascii="Times New Roman" w:eastAsia="Times New Roman" w:hAnsi="Times New Roman" w:cs="Times New Roman"/>
          <w:sz w:val="24"/>
          <w:szCs w:val="24"/>
        </w:rPr>
        <w:lastRenderedPageBreak/>
        <w:t xml:space="preserve">mine called the </w:t>
      </w:r>
      <w:proofErr w:type="spellStart"/>
      <w:r w:rsidRPr="0024086B">
        <w:rPr>
          <w:rFonts w:ascii="Times New Roman" w:eastAsia="Times New Roman" w:hAnsi="Times New Roman" w:cs="Times New Roman"/>
          <w:sz w:val="24"/>
          <w:szCs w:val="24"/>
        </w:rPr>
        <w:t>Valmara</w:t>
      </w:r>
      <w:proofErr w:type="spellEnd"/>
      <w:r w:rsidRPr="0024086B">
        <w:rPr>
          <w:rFonts w:ascii="Times New Roman" w:eastAsia="Times New Roman" w:hAnsi="Times New Roman" w:cs="Times New Roman"/>
          <w:sz w:val="24"/>
          <w:szCs w:val="24"/>
        </w:rPr>
        <w:t>, which – if you did not handle it just right – would jump into the air, spraying lethal pellets like ball-bearings in all directions.</w:t>
      </w:r>
    </w:p>
    <w:p w:rsidR="0024086B" w:rsidRPr="0024086B" w:rsidRDefault="0024086B" w:rsidP="0024086B">
      <w:pPr>
        <w:spacing w:before="100" w:beforeAutospacing="1" w:after="100" w:afterAutospacing="1" w:line="240" w:lineRule="auto"/>
        <w:rPr>
          <w:rFonts w:ascii="Times New Roman" w:eastAsia="Times New Roman" w:hAnsi="Times New Roman" w:cs="Times New Roman"/>
          <w:sz w:val="24"/>
          <w:szCs w:val="24"/>
        </w:rPr>
      </w:pPr>
      <w:r w:rsidRPr="0024086B">
        <w:rPr>
          <w:rFonts w:ascii="Times New Roman" w:eastAsia="Times New Roman" w:hAnsi="Times New Roman" w:cs="Times New Roman"/>
          <w:sz w:val="24"/>
          <w:szCs w:val="24"/>
        </w:rPr>
        <w:t xml:space="preserve">After 13 years, of course, Saddam Hussein was overthrown but by the US-led invasion and not by anything to do with sanctions. Paradoxically, it was the American, British and their allies who inherited an Iraqi economy and society that had been wrecked and </w:t>
      </w:r>
      <w:proofErr w:type="spellStart"/>
      <w:r w:rsidRPr="0024086B">
        <w:rPr>
          <w:rFonts w:ascii="Times New Roman" w:eastAsia="Times New Roman" w:hAnsi="Times New Roman" w:cs="Times New Roman"/>
          <w:sz w:val="24"/>
          <w:szCs w:val="24"/>
        </w:rPr>
        <w:t>criminalised</w:t>
      </w:r>
      <w:proofErr w:type="spellEnd"/>
      <w:r w:rsidRPr="0024086B">
        <w:rPr>
          <w:rFonts w:ascii="Times New Roman" w:eastAsia="Times New Roman" w:hAnsi="Times New Roman" w:cs="Times New Roman"/>
          <w:sz w:val="24"/>
          <w:szCs w:val="24"/>
        </w:rPr>
        <w:t xml:space="preserve"> by the long years of embargoes and other restrictions. The invaders thought that the misery they saw around them was long standing and did not understand their own role in producing the general ruin.</w:t>
      </w:r>
    </w:p>
    <w:p w:rsidR="0024086B" w:rsidRPr="0024086B" w:rsidRDefault="0024086B" w:rsidP="0024086B">
      <w:pPr>
        <w:spacing w:before="100" w:beforeAutospacing="1" w:after="100" w:afterAutospacing="1" w:line="240" w:lineRule="auto"/>
        <w:rPr>
          <w:rFonts w:ascii="Times New Roman" w:eastAsia="Times New Roman" w:hAnsi="Times New Roman" w:cs="Times New Roman"/>
          <w:sz w:val="24"/>
          <w:szCs w:val="24"/>
        </w:rPr>
      </w:pPr>
      <w:r w:rsidRPr="0024086B">
        <w:rPr>
          <w:rFonts w:ascii="Times New Roman" w:eastAsia="Times New Roman" w:hAnsi="Times New Roman" w:cs="Times New Roman"/>
          <w:sz w:val="24"/>
          <w:szCs w:val="24"/>
        </w:rPr>
        <w:t>I suspect much the same process of degradation is now underway in Russia. Such is popular anger in most of the rest of the world over the invasion of Ukraine that any measure directed against anything Russian will get unquestioning support. Who does not relish the news that a $600 million yacht belonging to a Russian oligarch close to Putin has been seized? The British government is under pressure to do the same to the palatial residences of oligarchs in Mayfair, Knightsbridge and Kensington and to explain why they have not acted before.</w:t>
      </w:r>
    </w:p>
    <w:p w:rsidR="0024086B" w:rsidRPr="0024086B" w:rsidRDefault="0024086B" w:rsidP="0024086B">
      <w:pPr>
        <w:spacing w:before="100" w:beforeAutospacing="1" w:after="100" w:afterAutospacing="1" w:line="240" w:lineRule="auto"/>
        <w:rPr>
          <w:rFonts w:ascii="Times New Roman" w:eastAsia="Times New Roman" w:hAnsi="Times New Roman" w:cs="Times New Roman"/>
          <w:sz w:val="24"/>
          <w:szCs w:val="24"/>
        </w:rPr>
      </w:pPr>
      <w:r w:rsidRPr="0024086B">
        <w:rPr>
          <w:rFonts w:ascii="Times New Roman" w:eastAsia="Times New Roman" w:hAnsi="Times New Roman" w:cs="Times New Roman"/>
          <w:sz w:val="24"/>
          <w:szCs w:val="24"/>
        </w:rPr>
        <w:t xml:space="preserve">But even a British government less lugubrious in pursuing ill-gotten Russian gains would have their work cut out. The one reasonably frank conversation I ever had with a member of the Russian </w:t>
      </w:r>
      <w:proofErr w:type="spellStart"/>
      <w:r w:rsidRPr="0024086B">
        <w:rPr>
          <w:rFonts w:ascii="Times New Roman" w:eastAsia="Times New Roman" w:hAnsi="Times New Roman" w:cs="Times New Roman"/>
          <w:sz w:val="24"/>
          <w:szCs w:val="24"/>
        </w:rPr>
        <w:t>mafiosi</w:t>
      </w:r>
      <w:proofErr w:type="spellEnd"/>
      <w:r w:rsidRPr="0024086B">
        <w:rPr>
          <w:rFonts w:ascii="Times New Roman" w:eastAsia="Times New Roman" w:hAnsi="Times New Roman" w:cs="Times New Roman"/>
          <w:sz w:val="24"/>
          <w:szCs w:val="24"/>
        </w:rPr>
        <w:t>, which took place in about 2001, was less about the criminal way he made his money, which was relatively simple, than the elaborate means he had to take to conceal it. His over-riding fear was of corrupt members of the local Russian security agencies knowing how much he had got and where it was, leading them to demand an even bigger cut in his profits than he was already giving them.</w:t>
      </w:r>
    </w:p>
    <w:p w:rsidR="0024086B" w:rsidRPr="0024086B" w:rsidRDefault="0024086B" w:rsidP="0024086B">
      <w:pPr>
        <w:spacing w:before="100" w:beforeAutospacing="1" w:after="100" w:afterAutospacing="1" w:line="240" w:lineRule="auto"/>
        <w:rPr>
          <w:rFonts w:ascii="Times New Roman" w:eastAsia="Times New Roman" w:hAnsi="Times New Roman" w:cs="Times New Roman"/>
          <w:sz w:val="24"/>
          <w:szCs w:val="24"/>
        </w:rPr>
      </w:pPr>
      <w:r w:rsidRPr="0024086B">
        <w:rPr>
          <w:rFonts w:ascii="Times New Roman" w:eastAsia="Times New Roman" w:hAnsi="Times New Roman" w:cs="Times New Roman"/>
          <w:sz w:val="24"/>
          <w:szCs w:val="24"/>
        </w:rPr>
        <w:t xml:space="preserve">The Russian </w:t>
      </w:r>
      <w:proofErr w:type="spellStart"/>
      <w:r w:rsidRPr="0024086B">
        <w:rPr>
          <w:rFonts w:ascii="Times New Roman" w:eastAsia="Times New Roman" w:hAnsi="Times New Roman" w:cs="Times New Roman"/>
          <w:sz w:val="24"/>
          <w:szCs w:val="24"/>
        </w:rPr>
        <w:t>kleptocracy</w:t>
      </w:r>
      <w:proofErr w:type="spellEnd"/>
      <w:r w:rsidRPr="0024086B">
        <w:rPr>
          <w:rFonts w:ascii="Times New Roman" w:eastAsia="Times New Roman" w:hAnsi="Times New Roman" w:cs="Times New Roman"/>
          <w:sz w:val="24"/>
          <w:szCs w:val="24"/>
        </w:rPr>
        <w:t xml:space="preserve"> may in future no longer be able to display their obscene wealth abroad without the risk of it being frozen or confiscated. But they have had years to hide it and to hire experts to find the best hiding places.</w:t>
      </w:r>
    </w:p>
    <w:p w:rsidR="0024086B" w:rsidRPr="0024086B" w:rsidRDefault="0024086B" w:rsidP="0024086B">
      <w:pPr>
        <w:spacing w:before="100" w:beforeAutospacing="1" w:after="100" w:afterAutospacing="1" w:line="240" w:lineRule="auto"/>
        <w:rPr>
          <w:rFonts w:ascii="Times New Roman" w:eastAsia="Times New Roman" w:hAnsi="Times New Roman" w:cs="Times New Roman"/>
          <w:sz w:val="24"/>
          <w:szCs w:val="24"/>
        </w:rPr>
      </w:pPr>
      <w:r w:rsidRPr="0024086B">
        <w:rPr>
          <w:rFonts w:ascii="Times New Roman" w:eastAsia="Times New Roman" w:hAnsi="Times New Roman" w:cs="Times New Roman"/>
          <w:sz w:val="24"/>
          <w:szCs w:val="24"/>
        </w:rPr>
        <w:t>Proponents of the sanctions imposed on Russia since 26 February say that this time it will be different and no punches will be pulled or loopholes left unclosed. Western companies can no longer deal with Russian banks outside the energy field and they have been excluded from the normal means of making payments.</w:t>
      </w:r>
    </w:p>
    <w:p w:rsidR="0024086B" w:rsidRPr="0024086B" w:rsidRDefault="0024086B" w:rsidP="0024086B">
      <w:pPr>
        <w:spacing w:before="100" w:beforeAutospacing="1" w:after="100" w:afterAutospacing="1" w:line="240" w:lineRule="auto"/>
        <w:rPr>
          <w:rFonts w:ascii="Times New Roman" w:eastAsia="Times New Roman" w:hAnsi="Times New Roman" w:cs="Times New Roman"/>
          <w:sz w:val="24"/>
          <w:szCs w:val="24"/>
        </w:rPr>
      </w:pPr>
      <w:r w:rsidRPr="0024086B">
        <w:rPr>
          <w:rFonts w:ascii="Times New Roman" w:eastAsia="Times New Roman" w:hAnsi="Times New Roman" w:cs="Times New Roman"/>
          <w:sz w:val="24"/>
          <w:szCs w:val="24"/>
        </w:rPr>
        <w:t xml:space="preserve">The Russian central bank is cut off from its $630 billion assets abroad, Russian share prices have dropped 90 per cent in markets abroad, and the ruble is down 28 per cent this year. Foreign companies are in flight from Russia with BP giving up its 20 per cent share in </w:t>
      </w:r>
      <w:proofErr w:type="spellStart"/>
      <w:r w:rsidRPr="0024086B">
        <w:rPr>
          <w:rFonts w:ascii="Times New Roman" w:eastAsia="Times New Roman" w:hAnsi="Times New Roman" w:cs="Times New Roman"/>
          <w:sz w:val="24"/>
          <w:szCs w:val="24"/>
        </w:rPr>
        <w:t>Rosneft</w:t>
      </w:r>
      <w:proofErr w:type="spellEnd"/>
      <w:r w:rsidRPr="0024086B">
        <w:rPr>
          <w:rFonts w:ascii="Times New Roman" w:eastAsia="Times New Roman" w:hAnsi="Times New Roman" w:cs="Times New Roman"/>
          <w:sz w:val="24"/>
          <w:szCs w:val="24"/>
        </w:rPr>
        <w:t>, the oil company with links to Putin.</w:t>
      </w:r>
    </w:p>
    <w:p w:rsidR="0024086B" w:rsidRPr="0024086B" w:rsidRDefault="0024086B" w:rsidP="0024086B">
      <w:pPr>
        <w:spacing w:before="100" w:beforeAutospacing="1" w:after="100" w:afterAutospacing="1" w:line="240" w:lineRule="auto"/>
        <w:rPr>
          <w:rFonts w:ascii="Times New Roman" w:eastAsia="Times New Roman" w:hAnsi="Times New Roman" w:cs="Times New Roman"/>
          <w:sz w:val="24"/>
          <w:szCs w:val="24"/>
        </w:rPr>
      </w:pPr>
      <w:r w:rsidRPr="0024086B">
        <w:rPr>
          <w:rFonts w:ascii="Times New Roman" w:eastAsia="Times New Roman" w:hAnsi="Times New Roman" w:cs="Times New Roman"/>
          <w:sz w:val="24"/>
          <w:szCs w:val="24"/>
        </w:rPr>
        <w:t xml:space="preserve">These are damaging blows to the Russian economy, but not necessarily to Putin and his circle or their ability to make war in Ukraine. Economic warfare seldom trumps military warfare, certainly not in the short or medium term. The Russian middle class is more likely to emigrate than rebel. Collective punishment of all Russians for what is very much ‘Putin’s war’ may even encourage national solidarity rather than turning people against the man in the Kremlin. Oligarchs may be upset by losing their grand houses in London, but they are much more frightened of being </w:t>
      </w:r>
      <w:proofErr w:type="spellStart"/>
      <w:r w:rsidRPr="0024086B">
        <w:rPr>
          <w:rFonts w:ascii="Times New Roman" w:eastAsia="Times New Roman" w:hAnsi="Times New Roman" w:cs="Times New Roman"/>
          <w:sz w:val="24"/>
          <w:szCs w:val="24"/>
        </w:rPr>
        <w:t>rehoused</w:t>
      </w:r>
      <w:proofErr w:type="spellEnd"/>
      <w:r w:rsidRPr="0024086B">
        <w:rPr>
          <w:rFonts w:ascii="Times New Roman" w:eastAsia="Times New Roman" w:hAnsi="Times New Roman" w:cs="Times New Roman"/>
          <w:sz w:val="24"/>
          <w:szCs w:val="24"/>
        </w:rPr>
        <w:t xml:space="preserve"> in some prison cell in Moscow.</w:t>
      </w:r>
    </w:p>
    <w:p w:rsidR="0024086B" w:rsidRPr="0024086B" w:rsidRDefault="0024086B" w:rsidP="0024086B">
      <w:pPr>
        <w:spacing w:before="100" w:beforeAutospacing="1" w:after="100" w:afterAutospacing="1" w:line="240" w:lineRule="auto"/>
        <w:rPr>
          <w:rFonts w:ascii="Times New Roman" w:eastAsia="Times New Roman" w:hAnsi="Times New Roman" w:cs="Times New Roman"/>
          <w:sz w:val="24"/>
          <w:szCs w:val="24"/>
        </w:rPr>
      </w:pPr>
      <w:r w:rsidRPr="0024086B">
        <w:rPr>
          <w:rFonts w:ascii="Times New Roman" w:eastAsia="Times New Roman" w:hAnsi="Times New Roman" w:cs="Times New Roman"/>
          <w:sz w:val="24"/>
          <w:szCs w:val="24"/>
        </w:rPr>
        <w:lastRenderedPageBreak/>
        <w:t xml:space="preserve">Excerpted: ‘Sanctions are Blunt Instruments Which Punish Entire Populations </w:t>
      </w:r>
      <w:proofErr w:type="gramStart"/>
      <w:r w:rsidRPr="0024086B">
        <w:rPr>
          <w:rFonts w:ascii="Times New Roman" w:eastAsia="Times New Roman" w:hAnsi="Times New Roman" w:cs="Times New Roman"/>
          <w:sz w:val="24"/>
          <w:szCs w:val="24"/>
        </w:rPr>
        <w:t>But</w:t>
      </w:r>
      <w:proofErr w:type="gramEnd"/>
      <w:r w:rsidRPr="0024086B">
        <w:rPr>
          <w:rFonts w:ascii="Times New Roman" w:eastAsia="Times New Roman" w:hAnsi="Times New Roman" w:cs="Times New Roman"/>
          <w:sz w:val="24"/>
          <w:szCs w:val="24"/>
        </w:rPr>
        <w:t xml:space="preserve"> Hurt Leaders Least’.</w:t>
      </w:r>
    </w:p>
    <w:p w:rsidR="0024086B" w:rsidRPr="0024086B" w:rsidRDefault="0024086B" w:rsidP="0024086B">
      <w:pPr>
        <w:spacing w:before="100" w:beforeAutospacing="1" w:after="100" w:afterAutospacing="1" w:line="240" w:lineRule="auto"/>
        <w:rPr>
          <w:rFonts w:ascii="Times New Roman" w:eastAsia="Times New Roman" w:hAnsi="Times New Roman" w:cs="Times New Roman"/>
          <w:sz w:val="24"/>
          <w:szCs w:val="24"/>
        </w:rPr>
      </w:pPr>
      <w:r w:rsidRPr="0024086B">
        <w:rPr>
          <w:rFonts w:ascii="Times New Roman" w:eastAsia="Times New Roman" w:hAnsi="Times New Roman" w:cs="Times New Roman"/>
          <w:sz w:val="24"/>
          <w:szCs w:val="24"/>
        </w:rPr>
        <w:t>Courtesy: Counterpunch.org</w:t>
      </w:r>
    </w:p>
    <w:p w:rsidR="00656019" w:rsidRDefault="00656019"/>
    <w:sectPr w:rsidR="00656019" w:rsidSect="006560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1405A"/>
    <w:multiLevelType w:val="multilevel"/>
    <w:tmpl w:val="EC3E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086B"/>
    <w:rsid w:val="0024086B"/>
    <w:rsid w:val="006560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19"/>
  </w:style>
  <w:style w:type="paragraph" w:styleId="Heading1">
    <w:name w:val="heading 1"/>
    <w:basedOn w:val="Normal"/>
    <w:link w:val="Heading1Char"/>
    <w:uiPriority w:val="9"/>
    <w:qFormat/>
    <w:rsid w:val="002408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86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4086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0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8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5609642">
      <w:bodyDiv w:val="1"/>
      <w:marLeft w:val="0"/>
      <w:marRight w:val="0"/>
      <w:marTop w:val="0"/>
      <w:marBottom w:val="0"/>
      <w:divBdr>
        <w:top w:val="none" w:sz="0" w:space="0" w:color="auto"/>
        <w:left w:val="none" w:sz="0" w:space="0" w:color="auto"/>
        <w:bottom w:val="none" w:sz="0" w:space="0" w:color="auto"/>
        <w:right w:val="none" w:sz="0" w:space="0" w:color="auto"/>
      </w:divBdr>
      <w:divsChild>
        <w:div w:id="617685915">
          <w:marLeft w:val="0"/>
          <w:marRight w:val="0"/>
          <w:marTop w:val="0"/>
          <w:marBottom w:val="0"/>
          <w:divBdr>
            <w:top w:val="none" w:sz="0" w:space="0" w:color="auto"/>
            <w:left w:val="none" w:sz="0" w:space="0" w:color="auto"/>
            <w:bottom w:val="none" w:sz="0" w:space="0" w:color="auto"/>
            <w:right w:val="none" w:sz="0" w:space="0" w:color="auto"/>
          </w:divBdr>
        </w:div>
        <w:div w:id="311183863">
          <w:marLeft w:val="0"/>
          <w:marRight w:val="0"/>
          <w:marTop w:val="0"/>
          <w:marBottom w:val="0"/>
          <w:divBdr>
            <w:top w:val="none" w:sz="0" w:space="0" w:color="auto"/>
            <w:left w:val="none" w:sz="0" w:space="0" w:color="auto"/>
            <w:bottom w:val="none" w:sz="0" w:space="0" w:color="auto"/>
            <w:right w:val="none" w:sz="0" w:space="0" w:color="auto"/>
          </w:divBdr>
          <w:divsChild>
            <w:div w:id="2003701662">
              <w:marLeft w:val="0"/>
              <w:marRight w:val="0"/>
              <w:marTop w:val="0"/>
              <w:marBottom w:val="0"/>
              <w:divBdr>
                <w:top w:val="none" w:sz="0" w:space="0" w:color="auto"/>
                <w:left w:val="none" w:sz="0" w:space="0" w:color="auto"/>
                <w:bottom w:val="none" w:sz="0" w:space="0" w:color="auto"/>
                <w:right w:val="none" w:sz="0" w:space="0" w:color="auto"/>
              </w:divBdr>
            </w:div>
            <w:div w:id="578487033">
              <w:marLeft w:val="0"/>
              <w:marRight w:val="0"/>
              <w:marTop w:val="0"/>
              <w:marBottom w:val="0"/>
              <w:divBdr>
                <w:top w:val="none" w:sz="0" w:space="0" w:color="auto"/>
                <w:left w:val="none" w:sz="0" w:space="0" w:color="auto"/>
                <w:bottom w:val="none" w:sz="0" w:space="0" w:color="auto"/>
                <w:right w:val="none" w:sz="0" w:space="0" w:color="auto"/>
              </w:divBdr>
            </w:div>
            <w:div w:id="696544888">
              <w:marLeft w:val="0"/>
              <w:marRight w:val="0"/>
              <w:marTop w:val="0"/>
              <w:marBottom w:val="0"/>
              <w:divBdr>
                <w:top w:val="none" w:sz="0" w:space="0" w:color="auto"/>
                <w:left w:val="none" w:sz="0" w:space="0" w:color="auto"/>
                <w:bottom w:val="none" w:sz="0" w:space="0" w:color="auto"/>
                <w:right w:val="none" w:sz="0" w:space="0" w:color="auto"/>
              </w:divBdr>
            </w:div>
          </w:divsChild>
        </w:div>
        <w:div w:id="916982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5307</Characters>
  <Application>Microsoft Office Word</Application>
  <DocSecurity>0</DocSecurity>
  <Lines>44</Lines>
  <Paragraphs>12</Paragraphs>
  <ScaleCrop>false</ScaleCrop>
  <Company>Grizli777</Company>
  <LinksUpToDate>false</LinksUpToDate>
  <CharactersWithSpaces>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2022-03-14T04:08:00Z</dcterms:created>
  <dcterms:modified xsi:type="dcterms:W3CDTF">2022-03-14T04:09:00Z</dcterms:modified>
</cp:coreProperties>
</file>